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DF8BE" w14:textId="4153E99C" w:rsidR="00BA5AFB" w:rsidRDefault="00F94F6F">
      <w:pPr>
        <w:rPr>
          <w:rFonts w:ascii="Times New Roman" w:hAnsi="Times New Roman" w:cs="Times New Roman"/>
          <w:b/>
          <w:noProof/>
          <w:color w:val="974705"/>
          <w:sz w:val="24"/>
          <w:szCs w:val="24"/>
          <w:lang w:bidi="ar-SA"/>
        </w:rPr>
      </w:pPr>
      <w:r w:rsidRPr="00E96778">
        <w:rPr>
          <w:noProof/>
          <w:lang w:bidi="ar-SA"/>
        </w:rPr>
        <w:drawing>
          <wp:inline distT="0" distB="0" distL="0" distR="0" wp14:anchorId="4B35EDE6" wp14:editId="6EF45D6E">
            <wp:extent cx="1348740" cy="1348740"/>
            <wp:effectExtent l="0" t="0" r="3810" b="3810"/>
            <wp:docPr id="36" name="Resim 36"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inline>
        </w:drawing>
      </w:r>
      <w:r w:rsidR="00BA5AFB">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2688A550">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sidR="00BA5AFB">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5214D144" w:rsidR="000B1303" w:rsidRPr="00D43D74" w:rsidRDefault="000B130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GERMENCİK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7573617F" w14:textId="1F9BB9E6" w:rsidR="000B1303" w:rsidRPr="00D43D74" w:rsidRDefault="000B1303" w:rsidP="00BE7B7C">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1FC66878" w:rsidR="000B1303" w:rsidRPr="00D43D74" w:rsidRDefault="000B130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HÜRRİYET </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İLKOKULU</w:t>
                            </w:r>
                          </w:p>
                          <w:p w14:paraId="654556FC" w14:textId="6AF3DFF2" w:rsidR="000B1303" w:rsidRPr="00D43D74" w:rsidRDefault="000B130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5214D144" w:rsidR="000B1303" w:rsidRPr="00D43D74" w:rsidRDefault="000B130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GERMENCİK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7573617F" w14:textId="1F9BB9E6" w:rsidR="000B1303" w:rsidRPr="00D43D74" w:rsidRDefault="000B1303" w:rsidP="00BE7B7C">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1FC66878" w:rsidR="000B1303" w:rsidRPr="00D43D74" w:rsidRDefault="000B130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HÜRRİYET </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İLKOKULU</w:t>
                      </w:r>
                    </w:p>
                    <w:p w14:paraId="654556FC" w14:textId="6AF3DFF2" w:rsidR="000B1303" w:rsidRPr="00D43D74" w:rsidRDefault="000B130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sidR="00BA5AFB">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2"/>
          <w:footerReference w:type="default" r:id="rId13"/>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3075D26D" w:rsidR="003C64FE" w:rsidRPr="0007479A" w:rsidRDefault="00C33F03" w:rsidP="002028CA">
      <w:pPr>
        <w:spacing w:line="276" w:lineRule="auto"/>
        <w:ind w:left="136"/>
        <w:jc w:val="center"/>
        <w:rPr>
          <w:rFonts w:ascii="Times New Roman" w:hAnsi="Times New Roman" w:cs="Times New Roman"/>
          <w:i/>
          <w:noProof/>
          <w:color w:val="000000" w:themeColor="text1"/>
          <w:sz w:val="24"/>
          <w:lang w:bidi="ar-SA"/>
        </w:rPr>
      </w:pPr>
      <w:r w:rsidRPr="00C33F03">
        <w:rPr>
          <w:rFonts w:ascii="Times New Roman" w:hAnsi="Times New Roman" w:cs="Times New Roman"/>
          <w:i/>
          <w:noProof/>
          <w:color w:val="000000" w:themeColor="text1"/>
          <w:sz w:val="24"/>
          <w:lang w:bidi="ar-SA"/>
        </w:rPr>
        <w:drawing>
          <wp:inline distT="0" distB="0" distL="0" distR="0" wp14:anchorId="2AA6E498" wp14:editId="4AAAFBEF">
            <wp:extent cx="5937250" cy="7916333"/>
            <wp:effectExtent l="0" t="0" r="6350" b="8890"/>
            <wp:docPr id="4" name="Resim 4" descr="C:\Users\pc\Desktop\Okul Müdür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Okul Müdürü.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0" cy="7916333"/>
                    </a:xfrm>
                    <a:prstGeom prst="rect">
                      <a:avLst/>
                    </a:prstGeom>
                    <a:noFill/>
                    <a:ln>
                      <a:noFill/>
                    </a:ln>
                  </pic:spPr>
                </pic:pic>
              </a:graphicData>
            </a:graphic>
          </wp:inline>
        </w:drawing>
      </w:r>
    </w:p>
    <w:p w14:paraId="1A4E7D5A" w14:textId="7EDB8F98" w:rsidR="00C83654" w:rsidRDefault="00C83654" w:rsidP="003C64FE">
      <w:pPr>
        <w:spacing w:line="276" w:lineRule="auto"/>
        <w:ind w:left="136"/>
        <w:jc w:val="center"/>
        <w:rPr>
          <w:rFonts w:ascii="Times New Roman" w:hAnsi="Times New Roman" w:cs="Times New Roman"/>
          <w:i/>
          <w:noProof/>
          <w:color w:val="000000" w:themeColor="text1"/>
          <w:sz w:val="24"/>
        </w:rPr>
      </w:pPr>
    </w:p>
    <w:p w14:paraId="3316638F" w14:textId="77777777" w:rsidR="00C33F03" w:rsidRDefault="00C33F03" w:rsidP="003C64FE">
      <w:pPr>
        <w:spacing w:line="276" w:lineRule="auto"/>
        <w:ind w:left="136"/>
        <w:jc w:val="center"/>
        <w:rPr>
          <w:rFonts w:ascii="Times New Roman" w:hAnsi="Times New Roman" w:cs="Times New Roman"/>
          <w:i/>
          <w:noProof/>
          <w:color w:val="000000" w:themeColor="text1"/>
          <w:sz w:val="24"/>
        </w:rPr>
      </w:pPr>
    </w:p>
    <w:p w14:paraId="78C19FA7" w14:textId="77777777" w:rsidR="00C33F03" w:rsidRPr="0007479A" w:rsidRDefault="00C33F03" w:rsidP="003C64FE">
      <w:pPr>
        <w:spacing w:line="276" w:lineRule="auto"/>
        <w:ind w:left="136"/>
        <w:jc w:val="center"/>
        <w:rPr>
          <w:rFonts w:ascii="Times New Roman" w:hAnsi="Times New Roman" w:cs="Times New Roman"/>
          <w:i/>
          <w:noProof/>
          <w:color w:val="000000" w:themeColor="text1"/>
          <w:sz w:val="24"/>
        </w:rPr>
      </w:pPr>
    </w:p>
    <w:p w14:paraId="4FF2B628" w14:textId="6B7CB101" w:rsidR="001A6B37" w:rsidRDefault="001A6B37" w:rsidP="00A763E4">
      <w:pPr>
        <w:spacing w:line="276" w:lineRule="auto"/>
        <w:ind w:left="136"/>
      </w:pPr>
      <w:r>
        <w:rPr>
          <w:rFonts w:ascii="Times New Roman" w:hAnsi="Times New Roman" w:cs="Times New Roman"/>
          <w:i/>
          <w:noProof/>
          <w:color w:val="000000" w:themeColor="text1"/>
          <w:sz w:val="24"/>
        </w:rPr>
        <w:lastRenderedPageBreak/>
        <w:t xml:space="preserve">      </w:t>
      </w:r>
      <w: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5E880816" w14:textId="77777777" w:rsidR="001A6B37" w:rsidRDefault="001A6B37" w:rsidP="00A763E4">
      <w:pPr>
        <w:spacing w:line="276" w:lineRule="auto"/>
        <w:ind w:left="136"/>
      </w:pPr>
      <w:r>
        <w:t xml:space="preserve">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231D7495" w14:textId="67D20375" w:rsidR="001A6B37" w:rsidRDefault="001A6B37" w:rsidP="00A763E4">
      <w:pPr>
        <w:spacing w:line="276" w:lineRule="auto"/>
        <w:ind w:left="136"/>
      </w:pPr>
      <w:r>
        <w:t xml:space="preserve">         Belirlenen stratejik amaçlar doğrultusunda hedefler güncellenmiş ve okulumuzun 2024-2028 yıllarına ait stratejik plânı hazırlanmıştır. </w:t>
      </w:r>
    </w:p>
    <w:p w14:paraId="44917BA3" w14:textId="77777777" w:rsidR="008C6148" w:rsidRDefault="001A6B37" w:rsidP="00A763E4">
      <w:pPr>
        <w:spacing w:line="276" w:lineRule="auto"/>
        <w:ind w:left="136"/>
      </w:pPr>
      <w:r>
        <w:t xml:space="preserve">        Bu planlama; 5018 sayılı Kamu Mali Yönetimi ve Kontrol Kanunu gereği, Kamu kurumlarında stratejik planlamanın yapılması gerekliliği esasına dayanarak hazırlanmıştır. Zoru hemen başarırız, imkânsızı başarmak zaman alır. </w:t>
      </w:r>
    </w:p>
    <w:p w14:paraId="502BB51E" w14:textId="7450127B" w:rsidR="003C64FE" w:rsidRPr="0007479A" w:rsidRDefault="008C6148" w:rsidP="00A763E4">
      <w:pPr>
        <w:spacing w:line="276" w:lineRule="auto"/>
        <w:ind w:left="136"/>
        <w:rPr>
          <w:rFonts w:ascii="Times New Roman" w:hAnsi="Times New Roman" w:cs="Times New Roman"/>
          <w:i/>
          <w:noProof/>
          <w:color w:val="000000" w:themeColor="text1"/>
          <w:sz w:val="24"/>
        </w:rPr>
      </w:pPr>
      <w:r>
        <w:t xml:space="preserve">        </w:t>
      </w:r>
      <w:r w:rsidR="001A6B37">
        <w:t>Okulumuza ait bu planın hazırlanmasında her türlü özveriyi gösteren ve sürecin tamamlanmasına katkıda bulunan idarecilerimize, stratejik planlama ekipler</w:t>
      </w:r>
      <w:r w:rsidR="007B3C89">
        <w:t xml:space="preserve">imize, </w:t>
      </w:r>
      <w:r w:rsidR="001A6B37">
        <w:t>bu plânın başarıyla uygulanması ile okulumuzun başarısının daha da artacağına inanıyor, tüm personelimize başarılar diliyorum</w:t>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18E4DCB0" w14:textId="4449A997" w:rsidR="00B346D8" w:rsidRPr="00B346D8" w:rsidRDefault="001A6B37"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 xml:space="preserve">                                                    Burçin YİRMİBEŞ</w:t>
      </w:r>
    </w:p>
    <w:p w14:paraId="619F4655" w14:textId="58FBD3A1" w:rsidR="00C83654" w:rsidRPr="00B346D8" w:rsidRDefault="001A6B37"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 xml:space="preserve">                                                  </w:t>
      </w:r>
      <w:r w:rsidR="00C83654"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125670"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125670"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125670"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125670"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125670"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12567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12567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12567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12567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125670"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125670"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12567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12567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12567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125670"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125670"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125670"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5C4BA805" w:rsidR="0006490E" w:rsidRPr="001C0237" w:rsidRDefault="00125670"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791124">
                <w:rPr>
                  <w:rFonts w:ascii="Times New Roman" w:hAnsi="Times New Roman" w:cs="Times New Roman"/>
                  <w:noProof/>
                  <w:color w:val="FF0000"/>
                </w:rPr>
                <w:t>Şekil 1: Hürriyet</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125670"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125670"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125670"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125670"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499"/>
        <w:gridCol w:w="2881"/>
        <w:gridCol w:w="1643"/>
        <w:gridCol w:w="3044"/>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6DE21D38" w:rsidR="00FA51F5" w:rsidRPr="00B35D92" w:rsidRDefault="00B401A9"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Germencik</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3F10EC22" w:rsidR="00FA51F5" w:rsidRPr="00B35D92" w:rsidRDefault="00065B5D"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Mesudiye Mah.Okul Sk.No:5</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564C22DF" w:rsidR="00FA51F5" w:rsidRPr="00B35D92" w:rsidRDefault="00C313D4" w:rsidP="007C5282">
            <w:pPr>
              <w:pStyle w:val="GvdeMetni"/>
              <w:spacing w:line="276" w:lineRule="auto"/>
              <w:jc w:val="left"/>
              <w:rPr>
                <w:rFonts w:ascii="Times New Roman" w:hAnsi="Times New Roman" w:cs="Times New Roman"/>
                <w:noProof/>
                <w:sz w:val="20"/>
                <w:szCs w:val="20"/>
              </w:rPr>
            </w:pPr>
            <w:r w:rsidRPr="00C313D4">
              <w:rPr>
                <w:rFonts w:ascii="Times New Roman" w:hAnsi="Times New Roman" w:cs="Times New Roman"/>
                <w:noProof/>
                <w:sz w:val="20"/>
                <w:szCs w:val="20"/>
              </w:rPr>
              <w:t>37.869280415806365</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2DD44476"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065B5D">
              <w:rPr>
                <w:rFonts w:ascii="Times New Roman" w:hAnsi="Times New Roman" w:cs="Times New Roman"/>
                <w:noProof/>
                <w:sz w:val="20"/>
                <w:szCs w:val="20"/>
              </w:rPr>
              <w:t>5631037</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69A35090"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065B5D">
              <w:rPr>
                <w:rFonts w:ascii="Times New Roman" w:hAnsi="Times New Roman" w:cs="Times New Roman"/>
                <w:noProof/>
                <w:sz w:val="20"/>
                <w:szCs w:val="20"/>
              </w:rPr>
              <w:t>5631037</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4B4B7520" w:rsidR="00D57CA6" w:rsidRPr="00B35D92" w:rsidRDefault="00065B5D"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715402</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2077CA30" w:rsidR="00D57CA6" w:rsidRPr="00B35D92" w:rsidRDefault="00C313D4" w:rsidP="00D57CA6">
            <w:pPr>
              <w:pStyle w:val="GvdeMetni"/>
              <w:spacing w:line="276" w:lineRule="auto"/>
              <w:jc w:val="left"/>
              <w:rPr>
                <w:rFonts w:ascii="Times New Roman" w:hAnsi="Times New Roman" w:cs="Times New Roman"/>
                <w:noProof/>
                <w:sz w:val="20"/>
                <w:szCs w:val="20"/>
              </w:rPr>
            </w:pPr>
            <w:r w:rsidRPr="00C313D4">
              <w:rPr>
                <w:rFonts w:ascii="Times New Roman" w:hAnsi="Times New Roman" w:cs="Times New Roman"/>
                <w:noProof/>
                <w:sz w:val="20"/>
                <w:szCs w:val="20"/>
              </w:rPr>
              <w:t>https://hurriyetilkokulu.meb.k12.tr/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2EE7666B" w:rsidR="00D57CA6" w:rsidRPr="00B35D92" w:rsidRDefault="00065B5D"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715402</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33F3DBC1" w:rsidR="004419F4" w:rsidRPr="0007479A" w:rsidRDefault="00D82C13"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Geremencik Hürriyet İlkokulunun</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BE604F">
        <w:rPr>
          <w:rFonts w:ascii="Times New Roman" w:hAnsi="Times New Roman" w:cs="Times New Roman"/>
          <w:noProof/>
        </w:rPr>
        <w:t xml:space="preserve"> dönemini kapsayan 5</w:t>
      </w:r>
      <w:r w:rsidR="004419F4" w:rsidRPr="0007479A">
        <w:rPr>
          <w:rFonts w:ascii="Times New Roman" w:hAnsi="Times New Roman" w:cs="Times New Roman"/>
          <w:noProof/>
        </w:rPr>
        <w:t xml:space="preserve"> yıllık süreçte amaçları, hedefleri, performans göstergeleri ve stratejilerine yer verilmiştir. Hedeflerimizi gerçekleştirebilmek için her</w:t>
      </w:r>
      <w:r w:rsidR="0068280F">
        <w:rPr>
          <w:rFonts w:ascii="Times New Roman" w:hAnsi="Times New Roman" w:cs="Times New Roman"/>
          <w:noProof/>
        </w:rPr>
        <w:t xml:space="preserve"> bir hedefe mahsus olmak üzere 5</w:t>
      </w:r>
      <w:r w:rsidR="004419F4" w:rsidRPr="0007479A">
        <w:rPr>
          <w:rFonts w:ascii="Times New Roman" w:hAnsi="Times New Roman" w:cs="Times New Roman"/>
          <w:noProof/>
        </w:rPr>
        <w:t xml:space="preserve">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w:t>
      </w:r>
      <w:r w:rsidR="00732513">
        <w:rPr>
          <w:rFonts w:ascii="Times New Roman" w:hAnsi="Times New Roman" w:cs="Times New Roman"/>
          <w:noProof/>
        </w:rPr>
        <w:t xml:space="preserve">işlemlerinin ardından Germencik </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1A1B8D88"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832909">
        <w:rPr>
          <w:rFonts w:ascii="Times New Roman" w:hAnsi="Times New Roman" w:cs="Times New Roman"/>
          <w:b/>
          <w:noProof/>
          <w:color w:val="000000" w:themeColor="text1"/>
          <w:sz w:val="20"/>
        </w:rPr>
        <w:t xml:space="preserve">Hürriyet </w:t>
      </w:r>
      <w:r w:rsidR="00D34A67" w:rsidRPr="0007479A">
        <w:rPr>
          <w:rFonts w:ascii="Times New Roman" w:hAnsi="Times New Roman" w:cs="Times New Roman"/>
          <w:b/>
          <w:noProof/>
          <w:color w:val="000000" w:themeColor="text1"/>
          <w:sz w:val="20"/>
        </w:rPr>
        <w:t xml:space="preserve">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4B4BAD2A" w14:textId="77777777" w:rsidR="009446E1" w:rsidRDefault="009446E1" w:rsidP="009446E1">
      <w:pPr>
        <w:rPr>
          <w:rStyle w:val="Gl"/>
          <w:rFonts w:ascii="Arial" w:hAnsi="Arial" w:cs="Arial"/>
          <w:b w:val="0"/>
          <w:bCs w:val="0"/>
        </w:rPr>
      </w:pPr>
      <w:r>
        <w:rPr>
          <w:rStyle w:val="Gl"/>
          <w:rFonts w:ascii="Arial" w:hAnsi="Arial" w:cs="Arial"/>
          <w:b w:val="0"/>
          <w:bCs w:val="0"/>
        </w:rPr>
        <w:t xml:space="preserve">           </w:t>
      </w:r>
      <w:r w:rsidRPr="008B646B">
        <w:rPr>
          <w:rStyle w:val="Gl"/>
          <w:rFonts w:ascii="Arial" w:hAnsi="Arial" w:cs="Arial"/>
          <w:b w:val="0"/>
          <w:bCs w:val="0"/>
        </w:rPr>
        <w:t>Okulumuz 1965 Yılında Hürriyet İlkokulu olarak tek katlı eğitim öğretime geçmiş fakat daha sonra ihtiyacı karşılanmadığı için ikinci katı yapılmıştır.1997/1998 Öğretim yılında da 8 yıllık temel eğitime geçerek Hürriyet İlköğretim Okulu olarak eğitime devam etmiştir. Okul 2012-2013 Eğitim Öğretim yılında ilkokul olmuştur.</w:t>
      </w:r>
    </w:p>
    <w:p w14:paraId="313EF5C8" w14:textId="77777777" w:rsidR="009446E1" w:rsidRPr="008B646B" w:rsidRDefault="009446E1" w:rsidP="009446E1">
      <w:pPr>
        <w:rPr>
          <w:rFonts w:ascii="Arial" w:hAnsi="Arial" w:cs="Arial"/>
        </w:rPr>
      </w:pPr>
    </w:p>
    <w:p w14:paraId="5767C51C" w14:textId="77777777" w:rsidR="009446E1" w:rsidRDefault="009446E1" w:rsidP="009446E1">
      <w:pPr>
        <w:rPr>
          <w:rStyle w:val="Gl"/>
          <w:rFonts w:ascii="Arial" w:hAnsi="Arial" w:cs="Arial"/>
          <w:b w:val="0"/>
          <w:bCs w:val="0"/>
        </w:rPr>
      </w:pPr>
      <w:r w:rsidRPr="008B646B">
        <w:rPr>
          <w:rStyle w:val="Gl"/>
          <w:rFonts w:ascii="Arial" w:hAnsi="Arial" w:cs="Arial"/>
          <w:b w:val="0"/>
          <w:bCs w:val="0"/>
        </w:rPr>
        <w:t>     </w:t>
      </w:r>
      <w:r>
        <w:rPr>
          <w:rStyle w:val="Gl"/>
          <w:rFonts w:ascii="Arial" w:hAnsi="Arial" w:cs="Arial"/>
          <w:b w:val="0"/>
          <w:bCs w:val="0"/>
        </w:rPr>
        <w:t xml:space="preserve">  </w:t>
      </w:r>
      <w:r w:rsidRPr="008B646B">
        <w:rPr>
          <w:rStyle w:val="Gl"/>
          <w:rFonts w:ascii="Arial" w:hAnsi="Arial" w:cs="Arial"/>
          <w:b w:val="0"/>
          <w:bCs w:val="0"/>
        </w:rPr>
        <w:t>   Okulumuz gündüzlü-karma eğitim yapılmaktadır</w:t>
      </w:r>
    </w:p>
    <w:p w14:paraId="430199A4" w14:textId="77777777" w:rsidR="009446E1" w:rsidRPr="008B646B" w:rsidRDefault="009446E1" w:rsidP="009446E1">
      <w:pPr>
        <w:rPr>
          <w:rFonts w:ascii="Arial" w:hAnsi="Arial" w:cs="Arial"/>
        </w:rPr>
      </w:pPr>
    </w:p>
    <w:p w14:paraId="2F6FF395" w14:textId="5D9B210E" w:rsidR="009446E1" w:rsidRPr="008B646B" w:rsidRDefault="009446E1" w:rsidP="009446E1">
      <w:pPr>
        <w:rPr>
          <w:rFonts w:ascii="Arial" w:hAnsi="Arial" w:cs="Arial"/>
        </w:rPr>
      </w:pPr>
      <w:r w:rsidRPr="008B646B">
        <w:rPr>
          <w:rStyle w:val="Gl"/>
          <w:rFonts w:ascii="Arial" w:hAnsi="Arial" w:cs="Arial"/>
          <w:b w:val="0"/>
          <w:bCs w:val="0"/>
        </w:rPr>
        <w:t>      </w:t>
      </w:r>
      <w:r>
        <w:rPr>
          <w:rStyle w:val="Gl"/>
          <w:rFonts w:ascii="Arial" w:hAnsi="Arial" w:cs="Arial"/>
          <w:b w:val="0"/>
          <w:bCs w:val="0"/>
        </w:rPr>
        <w:t xml:space="preserve">  </w:t>
      </w:r>
      <w:r w:rsidRPr="008B646B">
        <w:rPr>
          <w:rStyle w:val="Gl"/>
          <w:rFonts w:ascii="Arial" w:hAnsi="Arial" w:cs="Arial"/>
          <w:b w:val="0"/>
          <w:bCs w:val="0"/>
        </w:rPr>
        <w:t>  Okulumuz 2002 yılında kalorifer sistemine geçmiştir.</w:t>
      </w:r>
      <w:r>
        <w:rPr>
          <w:rStyle w:val="Gl"/>
          <w:rFonts w:ascii="Arial" w:hAnsi="Arial" w:cs="Arial"/>
          <w:b w:val="0"/>
          <w:bCs w:val="0"/>
        </w:rPr>
        <w:t xml:space="preserve"> </w:t>
      </w:r>
      <w:r w:rsidRPr="008B646B">
        <w:rPr>
          <w:rStyle w:val="Gl"/>
          <w:rFonts w:ascii="Arial" w:hAnsi="Arial" w:cs="Arial"/>
          <w:b w:val="0"/>
          <w:bCs w:val="0"/>
        </w:rPr>
        <w:t xml:space="preserve">Katı yakıtlı </w:t>
      </w:r>
      <w:r>
        <w:rPr>
          <w:rStyle w:val="Gl"/>
          <w:rFonts w:ascii="Arial" w:hAnsi="Arial" w:cs="Arial"/>
          <w:b w:val="0"/>
          <w:bCs w:val="0"/>
        </w:rPr>
        <w:t xml:space="preserve">kazan 2018 yılı genel bütçe </w:t>
      </w:r>
      <w:proofErr w:type="gramStart"/>
      <w:r>
        <w:rPr>
          <w:rStyle w:val="Gl"/>
          <w:rFonts w:ascii="Arial" w:hAnsi="Arial" w:cs="Arial"/>
          <w:b w:val="0"/>
          <w:bCs w:val="0"/>
        </w:rPr>
        <w:t>imkanlarıyla</w:t>
      </w:r>
      <w:proofErr w:type="gramEnd"/>
      <w:r>
        <w:rPr>
          <w:rStyle w:val="Gl"/>
          <w:rFonts w:ascii="Arial" w:hAnsi="Arial" w:cs="Arial"/>
          <w:b w:val="0"/>
          <w:bCs w:val="0"/>
        </w:rPr>
        <w:t xml:space="preserve"> yenilenmiştir. </w:t>
      </w:r>
      <w:r w:rsidRPr="008B646B">
        <w:rPr>
          <w:rStyle w:val="Gl"/>
          <w:rFonts w:ascii="Arial" w:hAnsi="Arial" w:cs="Arial"/>
          <w:b w:val="0"/>
          <w:bCs w:val="0"/>
        </w:rPr>
        <w:t>İçme suyu şehir şebeke suyudur.</w:t>
      </w:r>
      <w:r>
        <w:rPr>
          <w:rStyle w:val="Gl"/>
          <w:rFonts w:ascii="Arial" w:hAnsi="Arial" w:cs="Arial"/>
          <w:b w:val="0"/>
          <w:bCs w:val="0"/>
        </w:rPr>
        <w:t xml:space="preserve"> </w:t>
      </w:r>
      <w:r w:rsidRPr="008B646B">
        <w:rPr>
          <w:rStyle w:val="Gl"/>
          <w:rFonts w:ascii="Arial" w:hAnsi="Arial" w:cs="Arial"/>
          <w:b w:val="0"/>
          <w:bCs w:val="0"/>
        </w:rPr>
        <w:t>Atık sular ve tuv</w:t>
      </w:r>
      <w:r>
        <w:rPr>
          <w:rStyle w:val="Gl"/>
          <w:rFonts w:ascii="Arial" w:hAnsi="Arial" w:cs="Arial"/>
          <w:b w:val="0"/>
          <w:bCs w:val="0"/>
        </w:rPr>
        <w:t xml:space="preserve">aletler kanalizasyona bağlıdır. </w:t>
      </w:r>
      <w:r w:rsidRPr="008B646B">
        <w:rPr>
          <w:rStyle w:val="Gl"/>
          <w:rFonts w:ascii="Arial" w:hAnsi="Arial" w:cs="Arial"/>
          <w:b w:val="0"/>
          <w:bCs w:val="0"/>
        </w:rPr>
        <w:t>Okulumuzda ana s</w:t>
      </w:r>
      <w:r>
        <w:rPr>
          <w:rStyle w:val="Gl"/>
          <w:rFonts w:ascii="Arial" w:hAnsi="Arial" w:cs="Arial"/>
          <w:b w:val="0"/>
          <w:bCs w:val="0"/>
        </w:rPr>
        <w:t>ınıfları ve Özel eğitim sınıfı ile</w:t>
      </w:r>
      <w:r w:rsidRPr="008B646B">
        <w:rPr>
          <w:rStyle w:val="Gl"/>
          <w:rFonts w:ascii="Arial" w:hAnsi="Arial" w:cs="Arial"/>
          <w:b w:val="0"/>
          <w:bCs w:val="0"/>
        </w:rPr>
        <w:t xml:space="preserve"> birlikte </w:t>
      </w:r>
      <w:r>
        <w:rPr>
          <w:rStyle w:val="Gl"/>
          <w:rFonts w:ascii="Arial" w:hAnsi="Arial" w:cs="Arial"/>
          <w:b w:val="0"/>
          <w:bCs w:val="0"/>
        </w:rPr>
        <w:t>16</w:t>
      </w:r>
      <w:r w:rsidRPr="008B646B">
        <w:rPr>
          <w:rStyle w:val="Gl"/>
          <w:rFonts w:ascii="Arial" w:hAnsi="Arial" w:cs="Arial"/>
          <w:b w:val="0"/>
          <w:bCs w:val="0"/>
        </w:rPr>
        <w:t xml:space="preserve"> ders</w:t>
      </w:r>
      <w:r>
        <w:rPr>
          <w:rStyle w:val="Gl"/>
          <w:rFonts w:ascii="Arial" w:hAnsi="Arial" w:cs="Arial"/>
          <w:b w:val="0"/>
          <w:bCs w:val="0"/>
        </w:rPr>
        <w:t xml:space="preserve">lik aktif olarak kullanılmaktadır. Okulumuz da 2023 </w:t>
      </w:r>
      <w:proofErr w:type="gramStart"/>
      <w:r>
        <w:rPr>
          <w:rStyle w:val="Gl"/>
          <w:rFonts w:ascii="Arial" w:hAnsi="Arial" w:cs="Arial"/>
          <w:b w:val="0"/>
          <w:bCs w:val="0"/>
        </w:rPr>
        <w:t>yılında  YİKOP</w:t>
      </w:r>
      <w:proofErr w:type="gramEnd"/>
      <w:r>
        <w:rPr>
          <w:rStyle w:val="Gl"/>
          <w:rFonts w:ascii="Arial" w:hAnsi="Arial" w:cs="Arial"/>
          <w:b w:val="0"/>
          <w:bCs w:val="0"/>
        </w:rPr>
        <w:t xml:space="preserve"> tarafından büyük onarım yapılmış Yangın Sistemi, kamera sistemi, çerçeveler, kapılar, yer zemini döşemeleri, elektrik tesisatı, duvar alçı sıva ve boyası yapılmıştır. </w:t>
      </w:r>
      <w:r w:rsidRPr="008B646B">
        <w:rPr>
          <w:rStyle w:val="Gl"/>
          <w:rFonts w:ascii="Arial" w:hAnsi="Arial" w:cs="Arial"/>
          <w:b w:val="0"/>
          <w:bCs w:val="0"/>
        </w:rPr>
        <w:t>Okulumuzda</w:t>
      </w:r>
      <w:r>
        <w:rPr>
          <w:rStyle w:val="Gl"/>
          <w:rFonts w:ascii="Arial" w:hAnsi="Arial" w:cs="Arial"/>
          <w:b w:val="0"/>
          <w:bCs w:val="0"/>
        </w:rPr>
        <w:t xml:space="preserve"> bilgisayar </w:t>
      </w:r>
      <w:r w:rsidRPr="008B646B">
        <w:rPr>
          <w:rStyle w:val="Gl"/>
          <w:rFonts w:ascii="Arial" w:hAnsi="Arial" w:cs="Arial"/>
          <w:b w:val="0"/>
          <w:bCs w:val="0"/>
        </w:rPr>
        <w:t>laboratu</w:t>
      </w:r>
      <w:r>
        <w:rPr>
          <w:rStyle w:val="Gl"/>
          <w:rFonts w:ascii="Arial" w:hAnsi="Arial" w:cs="Arial"/>
          <w:b w:val="0"/>
          <w:bCs w:val="0"/>
        </w:rPr>
        <w:t>varı, Kütüphane mevcuttur</w:t>
      </w:r>
      <w:r w:rsidRPr="008B646B">
        <w:rPr>
          <w:rStyle w:val="Gl"/>
          <w:rFonts w:ascii="Arial" w:hAnsi="Arial" w:cs="Arial"/>
          <w:b w:val="0"/>
          <w:bCs w:val="0"/>
        </w:rPr>
        <w:t>. Sınıflarımızda öğrencilerin okuma alışkanlığı geliştirici kitap</w:t>
      </w:r>
      <w:r>
        <w:rPr>
          <w:rStyle w:val="Gl"/>
          <w:rFonts w:ascii="Arial" w:hAnsi="Arial" w:cs="Arial"/>
          <w:b w:val="0"/>
          <w:bCs w:val="0"/>
        </w:rPr>
        <w:t>lık</w:t>
      </w:r>
      <w:r w:rsidRPr="008B646B">
        <w:rPr>
          <w:rStyle w:val="Gl"/>
          <w:rFonts w:ascii="Arial" w:hAnsi="Arial" w:cs="Arial"/>
          <w:b w:val="0"/>
          <w:bCs w:val="0"/>
        </w:rPr>
        <w:t>lar bulunmaktadır. Okul kitaplığında öğ</w:t>
      </w:r>
      <w:r>
        <w:rPr>
          <w:rStyle w:val="Gl"/>
          <w:rFonts w:ascii="Arial" w:hAnsi="Arial" w:cs="Arial"/>
          <w:b w:val="0"/>
          <w:bCs w:val="0"/>
        </w:rPr>
        <w:t>rencilerin baş</w:t>
      </w:r>
      <w:r w:rsidRPr="008B646B">
        <w:rPr>
          <w:rStyle w:val="Gl"/>
          <w:rFonts w:ascii="Arial" w:hAnsi="Arial" w:cs="Arial"/>
          <w:b w:val="0"/>
          <w:bCs w:val="0"/>
        </w:rPr>
        <w:t>vuracağı kaynak kitaplar ve okuma alışkanlığını geliştirici kitaplar bulunmaktadır. Okulumuzda atölye olarak kullanılan bir bölüm bulunmamaktadır. Kullanışsız bir depo bulunmaktadır.</w:t>
      </w:r>
      <w:r>
        <w:rPr>
          <w:rStyle w:val="Gl"/>
          <w:rFonts w:ascii="Arial" w:hAnsi="Arial" w:cs="Arial"/>
          <w:b w:val="0"/>
          <w:bCs w:val="0"/>
        </w:rPr>
        <w:t xml:space="preserve"> </w:t>
      </w:r>
      <w:r w:rsidRPr="008B646B">
        <w:rPr>
          <w:rStyle w:val="Gl"/>
          <w:rFonts w:ascii="Arial" w:hAnsi="Arial" w:cs="Arial"/>
          <w:b w:val="0"/>
          <w:bCs w:val="0"/>
        </w:rPr>
        <w:t>Okulumuza kalorifer yapılmasıyla birlikte odunluk kömürlükte yapılmıştır.</w:t>
      </w:r>
      <w:r>
        <w:rPr>
          <w:rStyle w:val="Gl"/>
          <w:rFonts w:ascii="Arial" w:hAnsi="Arial" w:cs="Arial"/>
          <w:b w:val="0"/>
          <w:bCs w:val="0"/>
        </w:rPr>
        <w:t xml:space="preserve"> </w:t>
      </w:r>
      <w:r w:rsidRPr="008B646B">
        <w:rPr>
          <w:rStyle w:val="Gl"/>
          <w:rFonts w:ascii="Arial" w:hAnsi="Arial" w:cs="Arial"/>
          <w:b w:val="0"/>
          <w:bCs w:val="0"/>
        </w:rPr>
        <w:t>Arşiv olarak ku</w:t>
      </w:r>
      <w:r>
        <w:rPr>
          <w:rStyle w:val="Gl"/>
          <w:rFonts w:ascii="Arial" w:hAnsi="Arial" w:cs="Arial"/>
          <w:b w:val="0"/>
          <w:bCs w:val="0"/>
        </w:rPr>
        <w:t>llanılacak bir bölüm bulunm</w:t>
      </w:r>
      <w:r w:rsidRPr="008B646B">
        <w:rPr>
          <w:rStyle w:val="Gl"/>
          <w:rFonts w:ascii="Arial" w:hAnsi="Arial" w:cs="Arial"/>
          <w:b w:val="0"/>
          <w:bCs w:val="0"/>
        </w:rPr>
        <w:t>aktadır. Okulumuzda spor sa</w:t>
      </w:r>
      <w:r w:rsidR="006A57CB">
        <w:rPr>
          <w:rStyle w:val="Gl"/>
          <w:rFonts w:ascii="Arial" w:hAnsi="Arial" w:cs="Arial"/>
          <w:b w:val="0"/>
          <w:bCs w:val="0"/>
        </w:rPr>
        <w:t>lonu yoktur.</w:t>
      </w:r>
      <w:r w:rsidRPr="008B646B">
        <w:rPr>
          <w:rStyle w:val="Gl"/>
          <w:rFonts w:ascii="Arial" w:hAnsi="Arial" w:cs="Arial"/>
          <w:b w:val="0"/>
          <w:bCs w:val="0"/>
        </w:rPr>
        <w:t xml:space="preserve"> Müdür odası,</w:t>
      </w:r>
      <w:r>
        <w:rPr>
          <w:rStyle w:val="Gl"/>
          <w:rFonts w:ascii="Arial" w:hAnsi="Arial" w:cs="Arial"/>
          <w:b w:val="0"/>
          <w:bCs w:val="0"/>
        </w:rPr>
        <w:t xml:space="preserve"> </w:t>
      </w:r>
      <w:r w:rsidRPr="008B646B">
        <w:rPr>
          <w:rStyle w:val="Gl"/>
          <w:rFonts w:ascii="Arial" w:hAnsi="Arial" w:cs="Arial"/>
          <w:b w:val="0"/>
          <w:bCs w:val="0"/>
        </w:rPr>
        <w:t xml:space="preserve">Müdür yardımcısı odası ve </w:t>
      </w:r>
      <w:r w:rsidR="0032063E">
        <w:rPr>
          <w:rStyle w:val="Gl"/>
          <w:rFonts w:ascii="Arial" w:hAnsi="Arial" w:cs="Arial"/>
          <w:b w:val="0"/>
          <w:bCs w:val="0"/>
        </w:rPr>
        <w:t xml:space="preserve">Memur </w:t>
      </w:r>
      <w:proofErr w:type="spellStart"/>
      <w:proofErr w:type="gramStart"/>
      <w:r w:rsidR="0032063E">
        <w:rPr>
          <w:rStyle w:val="Gl"/>
          <w:rFonts w:ascii="Arial" w:hAnsi="Arial" w:cs="Arial"/>
          <w:b w:val="0"/>
          <w:bCs w:val="0"/>
        </w:rPr>
        <w:t>Odası,</w:t>
      </w:r>
      <w:r w:rsidRPr="008B646B">
        <w:rPr>
          <w:rStyle w:val="Gl"/>
          <w:rFonts w:ascii="Arial" w:hAnsi="Arial" w:cs="Arial"/>
          <w:b w:val="0"/>
          <w:bCs w:val="0"/>
        </w:rPr>
        <w:t>öğretmenler</w:t>
      </w:r>
      <w:proofErr w:type="spellEnd"/>
      <w:proofErr w:type="gramEnd"/>
      <w:r w:rsidRPr="008B646B">
        <w:rPr>
          <w:rStyle w:val="Gl"/>
          <w:rFonts w:ascii="Arial" w:hAnsi="Arial" w:cs="Arial"/>
          <w:b w:val="0"/>
          <w:bCs w:val="0"/>
        </w:rPr>
        <w:t xml:space="preserve"> odası bulunmaktadır.</w:t>
      </w:r>
    </w:p>
    <w:p w14:paraId="74E06E26" w14:textId="77777777" w:rsidR="009446E1" w:rsidRPr="008B646B" w:rsidRDefault="009446E1" w:rsidP="009446E1">
      <w:pPr>
        <w:rPr>
          <w:rFonts w:ascii="Arial" w:hAnsi="Arial" w:cs="Arial"/>
        </w:rPr>
      </w:pPr>
    </w:p>
    <w:p w14:paraId="4D6962C6" w14:textId="3A6BD79E" w:rsidR="001C5978" w:rsidRPr="0007479A" w:rsidRDefault="009446E1" w:rsidP="009446E1">
      <w:pPr>
        <w:spacing w:line="276" w:lineRule="auto"/>
        <w:jc w:val="both"/>
        <w:rPr>
          <w:rFonts w:ascii="Times New Roman" w:hAnsi="Times New Roman" w:cs="Times New Roman"/>
          <w:noProof/>
          <w:sz w:val="24"/>
          <w:szCs w:val="24"/>
        </w:rPr>
      </w:pPr>
      <w:r w:rsidRPr="008B646B">
        <w:rPr>
          <w:rFonts w:ascii="Arial" w:hAnsi="Arial" w:cs="Arial"/>
        </w:rPr>
        <w:t>          Okulumuzun Eğitim Bölgesi Mesudiye Mahallesi ve Yeni Mahalle ile</w:t>
      </w:r>
      <w:r>
        <w:rPr>
          <w:rFonts w:ascii="Arial" w:hAnsi="Arial" w:cs="Arial"/>
        </w:rPr>
        <w:t xml:space="preserve"> </w:t>
      </w:r>
      <w:r w:rsidRPr="008B646B">
        <w:rPr>
          <w:rFonts w:ascii="Arial" w:hAnsi="Arial" w:cs="Arial"/>
        </w:rPr>
        <w:t>sınırlıdır</w:t>
      </w:r>
      <w:r w:rsidRPr="0007479A">
        <w:rPr>
          <w:rFonts w:ascii="Times New Roman" w:hAnsi="Times New Roman" w:cs="Times New Roman"/>
          <w:noProof/>
          <w:sz w:val="24"/>
          <w:szCs w:val="24"/>
          <w:lang w:bidi="ar-SA"/>
        </w:rPr>
        <w:t xml:space="preserve"> </w:t>
      </w:r>
      <w:r w:rsidR="001C5978"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EFF319A" w14:textId="27A49A1B" w:rsidR="00944ACC" w:rsidRPr="0007479A" w:rsidRDefault="009446E1"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Hürriyet </w:t>
      </w:r>
      <w:r w:rsidR="00954A38" w:rsidRPr="0007479A">
        <w:rPr>
          <w:rFonts w:ascii="Times New Roman" w:hAnsi="Times New Roman" w:cs="Times New Roman"/>
          <w:b w:val="0"/>
          <w:noProof/>
          <w:color w:val="000000" w:themeColor="text1"/>
          <w:sz w:val="24"/>
          <w:szCs w:val="24"/>
        </w:rPr>
        <w:t>İlkokulu 2019-2023</w:t>
      </w:r>
      <w:r w:rsidR="00F93CD9" w:rsidRPr="0007479A">
        <w:rPr>
          <w:rFonts w:ascii="Times New Roman" w:hAnsi="Times New Roman" w:cs="Times New Roman"/>
          <w:b w:val="0"/>
          <w:noProof/>
          <w:color w:val="000000" w:themeColor="text1"/>
          <w:sz w:val="24"/>
          <w:szCs w:val="24"/>
        </w:rPr>
        <w:t xml:space="preserve"> Stratejik Planı, </w:t>
      </w:r>
      <w:r w:rsidR="00842AB1">
        <w:rPr>
          <w:rFonts w:ascii="Times New Roman" w:hAnsi="Times New Roman" w:cs="Times New Roman"/>
          <w:b w:val="0"/>
          <w:noProof/>
          <w:color w:val="000000" w:themeColor="text1"/>
          <w:sz w:val="24"/>
          <w:szCs w:val="24"/>
        </w:rPr>
        <w:t>31 Aralık 2023 tarihine kadar 5</w:t>
      </w:r>
      <w:r w:rsidR="00954A38" w:rsidRPr="0007479A">
        <w:rPr>
          <w:rFonts w:ascii="Times New Roman" w:hAnsi="Times New Roman" w:cs="Times New Roman"/>
          <w:b w:val="0"/>
          <w:noProof/>
          <w:color w:val="000000" w:themeColor="text1"/>
          <w:sz w:val="24"/>
          <w:szCs w:val="24"/>
        </w:rPr>
        <w:t xml:space="preserve">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3C008563">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69000832" w:rsidR="007F270F" w:rsidRPr="0007479A" w:rsidRDefault="00554E1C"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Germencik</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49153B7B" w:rsidR="007F270F" w:rsidRPr="0007479A" w:rsidRDefault="00554E1C"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Germencik</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A63785C"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705B2" w14:textId="7E109EB4" w:rsidR="007F270F" w:rsidRPr="0007479A" w:rsidRDefault="00B823BA"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Okul Aile Birliği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148251E3"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668C2B3C"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469718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08B06924" w:rsidR="00B12D76" w:rsidRPr="0007479A" w:rsidRDefault="002752FA"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Germencik</w:t>
            </w:r>
            <w:r w:rsidRPr="0007479A">
              <w:rPr>
                <w:rFonts w:ascii="Times New Roman" w:hAnsi="Times New Roman" w:cs="Times New Roman"/>
                <w:b w:val="0"/>
                <w:noProof/>
                <w:sz w:val="20"/>
                <w:szCs w:val="24"/>
                <w:lang w:eastAsia="en-US"/>
              </w:rPr>
              <w:t xml:space="preserve"> </w:t>
            </w:r>
            <w:r w:rsidR="00B12D76"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0A45FFFD" w:rsidR="00B12D76" w:rsidRPr="0007479A" w:rsidRDefault="002752FA"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Germencik</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3222351"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58AE8F5B" w14:textId="6D672647" w:rsidR="00B12D76" w:rsidRPr="0007479A" w:rsidRDefault="00635B28"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Okul Aile Birliği</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BBE7465"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14841478"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2A1207E7"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tcW w:w="1276" w:type="dxa"/>
            <w:tcBorders>
              <w:top w:val="none" w:sz="0" w:space="0" w:color="auto"/>
              <w:bottom w:val="none" w:sz="0" w:space="0" w:color="auto"/>
            </w:tcBorders>
            <w:hideMark/>
          </w:tcPr>
          <w:p w14:paraId="10C5E74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1345AD9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4</w:t>
            </w:r>
          </w:p>
        </w:tc>
      </w:tr>
      <w:tr w:rsidR="00B12D76" w:rsidRPr="0007479A" w14:paraId="3933D53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5BA9939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tcBorders>
              <w:top w:val="none" w:sz="0" w:space="0" w:color="auto"/>
              <w:bottom w:val="none" w:sz="0" w:space="0" w:color="auto"/>
            </w:tcBorders>
            <w:hideMark/>
          </w:tcPr>
          <w:p w14:paraId="08F3618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02C0E95D"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14:paraId="56241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02A848BD"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DD0F6E">
        <w:rPr>
          <w:rFonts w:ascii="Times New Roman" w:hAnsi="Times New Roman" w:cs="Times New Roman"/>
          <w:noProof/>
        </w:rPr>
        <w:t>Germencik</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Anketlere 82</w:t>
      </w:r>
      <w:r w:rsidRPr="0007479A">
        <w:rPr>
          <w:rFonts w:ascii="Times New Roman" w:hAnsi="Times New Roman" w:cs="Times New Roman"/>
          <w:noProof/>
        </w:rPr>
        <w:t xml:space="preserve"> öğrenci, 10 öğretmen, 2 personel, 2 yönetici ve 142 veli olmak üzere toplam 238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6A8806AA">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46EE14D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2EA1A765">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61A754F">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3F8670AF">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1B465D24" w:rsidR="00573D1F" w:rsidRPr="0007479A" w:rsidRDefault="00FC21E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295</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62579D4C" w:rsidR="00573D1F" w:rsidRPr="0007479A" w:rsidRDefault="00FC21EB"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21</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1628EA62" w:rsidR="00573D1F" w:rsidRPr="0007479A" w:rsidRDefault="00FC21E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16</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66F0211E" w:rsidR="00573D1F" w:rsidRPr="0007479A" w:rsidRDefault="00FC21EB"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410A9BB0" w:rsidR="00573D1F" w:rsidRPr="0007479A" w:rsidRDefault="00FC21E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14:paraId="2F580446" w14:textId="57ED7195" w:rsidR="00573D1F" w:rsidRPr="0007479A" w:rsidRDefault="00FC21E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13</w:t>
            </w:r>
          </w:p>
        </w:tc>
        <w:tc>
          <w:tcPr>
            <w:tcW w:w="1283" w:type="dxa"/>
            <w:tcBorders>
              <w:top w:val="none" w:sz="0" w:space="0" w:color="auto"/>
              <w:bottom w:val="none" w:sz="0" w:space="0" w:color="auto"/>
            </w:tcBorders>
          </w:tcPr>
          <w:p w14:paraId="5EA8BC5B" w14:textId="54EF48DA" w:rsidR="00573D1F" w:rsidRPr="0007479A" w:rsidRDefault="00FC21E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13</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38DB495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792E933E" w14:textId="4F998747"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92144" w:rsidRPr="0007479A" w14:paraId="1931B7BF"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EC10F37" w14:textId="2362D642" w:rsidR="00592144" w:rsidRPr="0007479A" w:rsidRDefault="00592144"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3F71753E" w14:textId="50A1C420" w:rsidR="00592144" w:rsidRPr="0007479A" w:rsidRDefault="00592144"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Öğretrmeni</w:t>
            </w:r>
          </w:p>
        </w:tc>
        <w:tc>
          <w:tcPr>
            <w:tcW w:w="998" w:type="dxa"/>
          </w:tcPr>
          <w:p w14:paraId="7EAB9134" w14:textId="68EDEAEC" w:rsidR="00592144" w:rsidRPr="005007D1" w:rsidRDefault="00592144"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16EE7540" w14:textId="0A5A3DC6" w:rsidR="00592144" w:rsidRPr="005007D1" w:rsidRDefault="00592144"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5514C761" w14:textId="430086D5" w:rsidR="00592144" w:rsidRPr="005007D1" w:rsidRDefault="00592144"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03489" w:rsidRPr="0007479A" w14:paraId="09CB1804"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A77ADC1" w14:textId="4F64F51E" w:rsidR="00203489" w:rsidRDefault="00203489"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6C51AD30" w14:textId="4CD6234D" w:rsidR="00203489" w:rsidRDefault="0020348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Rehberlik Öğretmeni </w:t>
            </w:r>
          </w:p>
        </w:tc>
        <w:tc>
          <w:tcPr>
            <w:tcW w:w="998" w:type="dxa"/>
          </w:tcPr>
          <w:p w14:paraId="146DEFBE" w14:textId="4E152EE4" w:rsidR="00203489" w:rsidRDefault="0020348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89315AD" w14:textId="1DB4CC94" w:rsidR="00203489" w:rsidRDefault="0020348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1DB37CE5" w14:textId="3C1904E2" w:rsidR="00203489" w:rsidRDefault="0020348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03489" w:rsidRPr="0007479A" w14:paraId="06EE27BE"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B839300" w14:textId="797749A2" w:rsidR="00203489" w:rsidRDefault="00203489"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14:paraId="61AB4568" w14:textId="0D00DEBF" w:rsidR="00203489" w:rsidRDefault="0020348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Özel Eğitim Öğretmeni</w:t>
            </w:r>
          </w:p>
        </w:tc>
        <w:tc>
          <w:tcPr>
            <w:tcW w:w="998" w:type="dxa"/>
          </w:tcPr>
          <w:p w14:paraId="0292A1E4" w14:textId="756DFE67" w:rsidR="00203489" w:rsidRDefault="0020348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4E596C03" w14:textId="17C5BE64" w:rsidR="00203489" w:rsidRDefault="0020348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0</w:t>
            </w:r>
          </w:p>
        </w:tc>
        <w:tc>
          <w:tcPr>
            <w:tcW w:w="1270" w:type="dxa"/>
          </w:tcPr>
          <w:p w14:paraId="5791942B" w14:textId="1825B74E" w:rsidR="00203489" w:rsidRDefault="0020348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bookmarkStart w:id="7" w:name="_GoBack"/>
            <w:bookmarkEnd w:id="7"/>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6E864D6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14:paraId="27DB09AB" w14:textId="3154F3F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4395513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2BD79554" w14:textId="5259A1BE"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14:paraId="0888709D" w14:textId="539ECC0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4BD30A26" w:rsidR="00573D1F" w:rsidRPr="00AD5B94" w:rsidRDefault="00FC21EB"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13</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7F735AC8" w:rsidR="00573D1F" w:rsidRPr="00AD5B94" w:rsidRDefault="00FC21EB"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60C193E0" w14:textId="3AA0970D" w:rsidR="00573D1F" w:rsidRPr="00AD5B94" w:rsidRDefault="00FC21E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08B4800C" w:rsidR="00573D1F" w:rsidRPr="00AD5B94" w:rsidRDefault="000F0D3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18</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2CF11885" w:rsidR="00573D1F" w:rsidRPr="00AD5B94" w:rsidRDefault="000F0D38"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03D78E66" w:rsidR="00573D1F" w:rsidRPr="00AD5B94" w:rsidRDefault="000F0D3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4</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32D15F39" w:rsidR="00573D1F" w:rsidRPr="00AD5B94" w:rsidRDefault="000F0D3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2000</w:t>
            </w:r>
          </w:p>
        </w:tc>
        <w:tc>
          <w:tcPr>
            <w:tcW w:w="879" w:type="dxa"/>
            <w:shd w:val="clear" w:color="auto" w:fill="auto"/>
            <w:vAlign w:val="center"/>
          </w:tcPr>
          <w:p w14:paraId="39A11502"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2250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77777777" w:rsidR="00AB1112" w:rsidRPr="00EC04DF" w:rsidRDefault="00AB1112" w:rsidP="00EC04DF">
            <w:pPr>
              <w:jc w:val="right"/>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2500</w:t>
            </w:r>
          </w:p>
        </w:tc>
        <w:tc>
          <w:tcPr>
            <w:tcW w:w="879" w:type="dxa"/>
            <w:shd w:val="clear" w:color="auto" w:fill="auto"/>
            <w:vAlign w:val="center"/>
          </w:tcPr>
          <w:p w14:paraId="35ADE3B5"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2750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3000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12500</w:t>
            </w:r>
          </w:p>
        </w:tc>
      </w:tr>
      <w:tr w:rsidR="00AB1112" w:rsidRPr="0007479A" w14:paraId="41DF5843"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5829D48" w14:textId="0BE154B5" w:rsidR="00AB1112" w:rsidRPr="0007479A" w:rsidRDefault="007E0AC0"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Okul Kooperatifi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ED88B93" w14:textId="031AC444" w:rsidR="00AB1112" w:rsidRPr="00EC04DF" w:rsidRDefault="001D4FDA"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2500</w:t>
            </w:r>
          </w:p>
        </w:tc>
        <w:tc>
          <w:tcPr>
            <w:tcW w:w="879" w:type="dxa"/>
            <w:shd w:val="clear" w:color="auto" w:fill="auto"/>
            <w:vAlign w:val="center"/>
          </w:tcPr>
          <w:p w14:paraId="546F7DFD" w14:textId="3055A71B" w:rsidR="00AB1112" w:rsidRPr="00EC04DF" w:rsidRDefault="001D4FDA"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44128DA" w14:textId="411904BF" w:rsidR="00AB1112" w:rsidRPr="00EC04DF" w:rsidRDefault="001D4FDA"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4000</w:t>
            </w:r>
          </w:p>
        </w:tc>
        <w:tc>
          <w:tcPr>
            <w:tcW w:w="879" w:type="dxa"/>
            <w:shd w:val="clear" w:color="auto" w:fill="auto"/>
            <w:vAlign w:val="center"/>
          </w:tcPr>
          <w:p w14:paraId="62C91A25" w14:textId="2E985F91" w:rsidR="00AB1112" w:rsidRPr="00EC04DF" w:rsidRDefault="001D4FDA"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57FCED4F" w14:textId="71BEF02F" w:rsidR="00AB1112" w:rsidRPr="00EC04DF" w:rsidRDefault="001D4FDA" w:rsidP="00EC04DF">
            <w:pPr>
              <w:jc w:val="right"/>
              <w:rPr>
                <w:rFonts w:ascii="Times New Roman" w:hAnsi="Times New Roman" w:cs="Times New Roman"/>
                <w:bCs/>
                <w:noProof/>
                <w:color w:val="000000" w:themeColor="text1"/>
                <w:sz w:val="20"/>
                <w:szCs w:val="20"/>
              </w:rPr>
            </w:pPr>
            <w:r>
              <w:rPr>
                <w:rFonts w:ascii="Times New Roman" w:hAnsi="Times New Roman" w:cs="Times New Roman"/>
                <w:color w:val="000000"/>
                <w:sz w:val="20"/>
                <w:szCs w:val="20"/>
              </w:rPr>
              <w:t>6000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1D28D0CF" w14:textId="53A26920" w:rsidR="00AB1112" w:rsidRPr="00EC04DF" w:rsidRDefault="006F005F"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20500</w:t>
            </w:r>
          </w:p>
        </w:tc>
      </w:tr>
      <w:tr w:rsidR="00AB1112" w:rsidRPr="0007479A" w14:paraId="436C070B"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14852EEC" w:rsidR="00AB1112" w:rsidRPr="00EC04DF" w:rsidRDefault="006F005F"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4500</w:t>
            </w:r>
          </w:p>
        </w:tc>
        <w:tc>
          <w:tcPr>
            <w:tcW w:w="879" w:type="dxa"/>
            <w:tcBorders>
              <w:top w:val="none" w:sz="0" w:space="0" w:color="auto"/>
            </w:tcBorders>
            <w:shd w:val="clear" w:color="auto" w:fill="auto"/>
            <w:vAlign w:val="center"/>
          </w:tcPr>
          <w:p w14:paraId="138B44B8" w14:textId="61D71A6C" w:rsidR="00AB1112" w:rsidRPr="00EC04DF" w:rsidRDefault="006F005F"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5250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4CECF835" w:rsidR="00AB1112" w:rsidRPr="00EC04DF" w:rsidRDefault="006F005F"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6500</w:t>
            </w:r>
          </w:p>
        </w:tc>
        <w:tc>
          <w:tcPr>
            <w:tcW w:w="879" w:type="dxa"/>
            <w:tcBorders>
              <w:top w:val="none" w:sz="0" w:space="0" w:color="auto"/>
            </w:tcBorders>
            <w:shd w:val="clear" w:color="auto" w:fill="auto"/>
            <w:vAlign w:val="center"/>
          </w:tcPr>
          <w:p w14:paraId="597CDB06" w14:textId="6A794F48" w:rsidR="00AB1112" w:rsidRPr="00EC04DF" w:rsidRDefault="006F005F"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7750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14024776" w:rsidR="00AB1112" w:rsidRPr="00EC04DF" w:rsidRDefault="006F005F"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9000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782BC79B" w:rsidR="00AB1112" w:rsidRPr="00EC04DF" w:rsidRDefault="006F005F"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33000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7BFA7190" w14:textId="77777777" w:rsidR="00D376D7" w:rsidRPr="00861002"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861002">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861002"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861002">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861002"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861002">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861002"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861002">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861002"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861002">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861002"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861002">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861002"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861002">
              <w:rPr>
                <w:rFonts w:ascii="Times New Roman" w:hAnsi="Times New Roman" w:cs="Times New Roman"/>
                <w:b w:val="0"/>
                <w:noProof/>
                <w:color w:val="000000" w:themeColor="text1"/>
                <w:sz w:val="18"/>
                <w:szCs w:val="20"/>
                <w:lang w:eastAsia="en-US"/>
              </w:rPr>
              <w:t>Kurumsal kültürün gelişmiş olması</w:t>
            </w:r>
          </w:p>
          <w:p w14:paraId="5FC172D2" w14:textId="5784BE4F" w:rsidR="00D376D7" w:rsidRPr="00861002"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861002"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861002">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29A0071E" w:rsidR="00D376D7" w:rsidRPr="00861002" w:rsidRDefault="006E334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861002">
              <w:rPr>
                <w:rFonts w:ascii="Times New Roman" w:hAnsi="Times New Roman" w:cs="Times New Roman"/>
                <w:b w:val="0"/>
                <w:noProof/>
                <w:color w:val="000000" w:themeColor="text1"/>
                <w:sz w:val="18"/>
                <w:szCs w:val="20"/>
                <w:lang w:eastAsia="en-US"/>
              </w:rPr>
              <w:t>Veli tarafından ö</w:t>
            </w:r>
            <w:r w:rsidR="00D376D7" w:rsidRPr="00861002">
              <w:rPr>
                <w:rFonts w:ascii="Times New Roman" w:hAnsi="Times New Roman" w:cs="Times New Roman"/>
                <w:b w:val="0"/>
                <w:noProof/>
                <w:color w:val="000000" w:themeColor="text1"/>
                <w:sz w:val="18"/>
                <w:szCs w:val="20"/>
                <w:lang w:eastAsia="en-US"/>
              </w:rPr>
              <w:t>ğrenci</w:t>
            </w:r>
            <w:r w:rsidRPr="00861002">
              <w:rPr>
                <w:rFonts w:ascii="Times New Roman" w:hAnsi="Times New Roman" w:cs="Times New Roman"/>
                <w:b w:val="0"/>
                <w:noProof/>
                <w:color w:val="000000" w:themeColor="text1"/>
                <w:sz w:val="18"/>
                <w:szCs w:val="20"/>
                <w:lang w:eastAsia="en-US"/>
              </w:rPr>
              <w:t>nin</w:t>
            </w:r>
            <w:r w:rsidR="00D376D7" w:rsidRPr="00861002">
              <w:rPr>
                <w:rFonts w:ascii="Times New Roman" w:hAnsi="Times New Roman" w:cs="Times New Roman"/>
                <w:b w:val="0"/>
                <w:noProof/>
                <w:color w:val="000000" w:themeColor="text1"/>
                <w:sz w:val="18"/>
                <w:szCs w:val="20"/>
                <w:lang w:eastAsia="en-US"/>
              </w:rPr>
              <w:t xml:space="preserve"> </w:t>
            </w:r>
            <w:r w:rsidRPr="00861002">
              <w:rPr>
                <w:rFonts w:ascii="Times New Roman" w:hAnsi="Times New Roman" w:cs="Times New Roman"/>
                <w:b w:val="0"/>
                <w:noProof/>
                <w:color w:val="000000" w:themeColor="text1"/>
                <w:sz w:val="18"/>
                <w:szCs w:val="20"/>
                <w:lang w:eastAsia="en-US"/>
              </w:rPr>
              <w:t>davranış eğitiminden önem verilmemesi</w:t>
            </w:r>
          </w:p>
          <w:p w14:paraId="568DABD4" w14:textId="77777777" w:rsidR="00D376D7" w:rsidRPr="00861002"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861002">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3CD83AA5" w14:textId="0F11C9F3" w:rsidR="00D376D7" w:rsidRPr="00861002"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861002">
              <w:rPr>
                <w:rFonts w:ascii="Times New Roman" w:hAnsi="Times New Roman" w:cs="Times New Roman"/>
                <w:b w:val="0"/>
                <w:noProof/>
                <w:color w:val="000000" w:themeColor="text1"/>
                <w:sz w:val="18"/>
                <w:szCs w:val="20"/>
                <w:lang w:eastAsia="en-US"/>
              </w:rPr>
              <w:t xml:space="preserve">Okul ve kurumlarda veli görüşme </w:t>
            </w:r>
            <w:r w:rsidR="006E3348" w:rsidRPr="00861002">
              <w:rPr>
                <w:rFonts w:ascii="Times New Roman" w:hAnsi="Times New Roman" w:cs="Times New Roman"/>
                <w:b w:val="0"/>
                <w:noProof/>
                <w:color w:val="000000" w:themeColor="text1"/>
                <w:sz w:val="18"/>
                <w:szCs w:val="20"/>
                <w:lang w:eastAsia="en-US"/>
              </w:rPr>
              <w:t>randevu sistemi olmasına rağmen,</w:t>
            </w:r>
            <w:r w:rsidRPr="00861002">
              <w:rPr>
                <w:rFonts w:ascii="Times New Roman" w:hAnsi="Times New Roman" w:cs="Times New Roman"/>
                <w:b w:val="0"/>
                <w:noProof/>
                <w:color w:val="000000" w:themeColor="text1"/>
                <w:sz w:val="18"/>
                <w:szCs w:val="20"/>
                <w:lang w:eastAsia="en-US"/>
              </w:rPr>
              <w:t>velilerin ders saatlerinde görüşme talepleri</w:t>
            </w:r>
          </w:p>
          <w:p w14:paraId="4E4E8DF4" w14:textId="77777777" w:rsidR="00D376D7" w:rsidRPr="00861002"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861002">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1A85D303" w14:textId="3CF92A49" w:rsidR="00D376D7" w:rsidRPr="00861002" w:rsidRDefault="00D376D7" w:rsidP="00203142">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861002">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30CA9B36" w14:textId="77777777" w:rsidR="00647939" w:rsidRPr="00861002" w:rsidRDefault="00647939"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861002">
              <w:rPr>
                <w:rFonts w:ascii="Times New Roman" w:hAnsi="Times New Roman" w:cs="Times New Roman"/>
                <w:b w:val="0"/>
                <w:noProof/>
                <w:color w:val="000000" w:themeColor="text1"/>
                <w:sz w:val="18"/>
                <w:szCs w:val="20"/>
                <w:lang w:eastAsia="en-US"/>
              </w:rPr>
              <w:t>Okula devamsızlığın fazla olması</w:t>
            </w:r>
          </w:p>
          <w:p w14:paraId="7EB9D5AC" w14:textId="40FA7775" w:rsidR="00647939" w:rsidRPr="00861002" w:rsidRDefault="00647939" w:rsidP="006E3348">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2DC21B32"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4A40D303"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Okulumuzun Aydın-İzmir 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75CA90C3" w14:textId="221FEBD7" w:rsidR="00697C38" w:rsidRPr="005219EF" w:rsidRDefault="00A45A4C" w:rsidP="005219EF">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697C38" w:rsidRPr="0007479A">
              <w:rPr>
                <w:rFonts w:ascii="Times New Roman" w:hAnsi="Times New Roman" w:cs="Times New Roman"/>
                <w:b w:val="0"/>
                <w:noProof/>
                <w:color w:val="000000" w:themeColor="text1"/>
                <w:sz w:val="18"/>
                <w:szCs w:val="20"/>
                <w:lang w:eastAsia="en-US"/>
              </w:rPr>
              <w:t>sanayi bölgesine yakın olması</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3CC10353" w:rsidR="00D13F45" w:rsidRPr="00D13F45" w:rsidRDefault="00D13F45" w:rsidP="00886C79">
            <w:pPr>
              <w:pStyle w:val="TableParagraph"/>
              <w:jc w:val="both"/>
              <w:rPr>
                <w:rFonts w:ascii="Times New Roman" w:hAnsi="Times New Roman" w:cs="Times New Roman"/>
                <w:b w:val="0"/>
                <w:noProof/>
                <w:color w:val="000000" w:themeColor="text1"/>
                <w:sz w:val="18"/>
                <w:szCs w:val="20"/>
                <w:lang w:eastAsia="en-US"/>
              </w:rPr>
            </w:pPr>
          </w:p>
          <w:p w14:paraId="68B1592C" w14:textId="77777777" w:rsidR="00697C38"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387D27B3" w14:textId="33E3A032" w:rsidR="006E3348" w:rsidRPr="0007479A" w:rsidRDefault="006E334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Parçalanmış ailelerin fazla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71C534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Jeotermal çalışmalarının çevresel zararları</w:t>
            </w:r>
          </w:p>
          <w:p w14:paraId="3AF8A215" w14:textId="77777777" w:rsidR="00697C38" w:rsidRDefault="00697C38" w:rsidP="00E06E22">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E7D51C" w14:textId="242BAF81" w:rsidR="00E06E22" w:rsidRPr="00E06E22" w:rsidRDefault="00E06E22" w:rsidP="00E06E22">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p>
        </w:tc>
      </w:tr>
    </w:tbl>
    <w:p w14:paraId="3A52D31E" w14:textId="77777777" w:rsidR="00E31964" w:rsidRDefault="00E31964" w:rsidP="001C5978">
      <w:pPr>
        <w:pStyle w:val="GvdeMetni"/>
        <w:ind w:right="132"/>
        <w:jc w:val="both"/>
        <w:rPr>
          <w:rFonts w:ascii="Times New Roman" w:hAnsi="Times New Roman" w:cs="Times New Roman"/>
          <w:noProof/>
        </w:rPr>
      </w:pPr>
    </w:p>
    <w:p w14:paraId="00227F78" w14:textId="77777777" w:rsidR="00DE7432" w:rsidRDefault="00DE7432" w:rsidP="001C5978">
      <w:pPr>
        <w:pStyle w:val="GvdeMetni"/>
        <w:ind w:right="132"/>
        <w:jc w:val="both"/>
        <w:rPr>
          <w:rFonts w:ascii="Times New Roman" w:hAnsi="Times New Roman" w:cs="Times New Roman"/>
          <w:noProof/>
        </w:rPr>
      </w:pPr>
    </w:p>
    <w:p w14:paraId="4680DA76" w14:textId="77777777" w:rsidR="00DE7432" w:rsidRDefault="00DE7432" w:rsidP="001C5978">
      <w:pPr>
        <w:pStyle w:val="GvdeMetni"/>
        <w:ind w:right="132"/>
        <w:jc w:val="both"/>
        <w:rPr>
          <w:rFonts w:ascii="Times New Roman" w:hAnsi="Times New Roman" w:cs="Times New Roman"/>
          <w:noProof/>
        </w:rPr>
      </w:pPr>
    </w:p>
    <w:p w14:paraId="5849BFBA" w14:textId="77777777" w:rsidR="00DE7432" w:rsidRDefault="00DE7432" w:rsidP="001C5978">
      <w:pPr>
        <w:pStyle w:val="GvdeMetni"/>
        <w:ind w:right="132"/>
        <w:jc w:val="both"/>
        <w:rPr>
          <w:rFonts w:ascii="Times New Roman" w:hAnsi="Times New Roman" w:cs="Times New Roman"/>
          <w:noProof/>
        </w:rPr>
      </w:pPr>
    </w:p>
    <w:p w14:paraId="204D2926" w14:textId="77777777" w:rsidR="00DE7432" w:rsidRPr="0007479A" w:rsidRDefault="00DE7432"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7E1503" w:rsidRDefault="001C5978" w:rsidP="001C5978">
      <w:pPr>
        <w:pStyle w:val="GvdeMetni"/>
        <w:spacing w:before="11"/>
        <w:rPr>
          <w:rFonts w:ascii="Times New Roman" w:hAnsi="Times New Roman" w:cs="Times New Roman"/>
          <w:b/>
          <w:noProof/>
          <w:color w:val="000000" w:themeColor="text1"/>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7E1503" w:rsidRPr="007E1503"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7E1503" w:rsidRDefault="00E56086" w:rsidP="001C5978">
            <w:pPr>
              <w:pStyle w:val="TableParagraph"/>
              <w:ind w:left="147"/>
              <w:jc w:val="center"/>
              <w:rPr>
                <w:rFonts w:ascii="Times New Roman" w:hAnsi="Times New Roman" w:cs="Times New Roman"/>
                <w:noProof/>
                <w:color w:val="000000" w:themeColor="text1"/>
                <w:sz w:val="18"/>
                <w:szCs w:val="24"/>
              </w:rPr>
            </w:pPr>
            <w:r w:rsidRPr="007E1503">
              <w:rPr>
                <w:rFonts w:ascii="Times New Roman" w:hAnsi="Times New Roman" w:cs="Times New Roman"/>
                <w:noProof/>
                <w:color w:val="000000" w:themeColor="text1"/>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7E1503" w:rsidRDefault="00B45DFF" w:rsidP="001C5978">
            <w:pPr>
              <w:pStyle w:val="TableParagraph"/>
              <w:ind w:left="78" w:right="-9"/>
              <w:jc w:val="center"/>
              <w:rPr>
                <w:rFonts w:ascii="Times New Roman" w:hAnsi="Times New Roman" w:cs="Times New Roman"/>
                <w:noProof/>
                <w:color w:val="000000" w:themeColor="text1"/>
                <w:sz w:val="18"/>
                <w:szCs w:val="24"/>
              </w:rPr>
            </w:pPr>
            <w:r w:rsidRPr="007E1503">
              <w:rPr>
                <w:rFonts w:ascii="Times New Roman" w:hAnsi="Times New Roman" w:cs="Times New Roman"/>
                <w:noProof/>
                <w:color w:val="000000" w:themeColor="text1"/>
                <w:sz w:val="18"/>
                <w:szCs w:val="24"/>
              </w:rPr>
              <w:t xml:space="preserve">TESPİTLER VE </w:t>
            </w:r>
            <w:r w:rsidR="00E56086" w:rsidRPr="007E1503">
              <w:rPr>
                <w:rFonts w:ascii="Times New Roman" w:hAnsi="Times New Roman" w:cs="Times New Roman"/>
                <w:noProof/>
                <w:color w:val="000000" w:themeColor="text1"/>
                <w:sz w:val="18"/>
                <w:szCs w:val="24"/>
              </w:rPr>
              <w:t>İHTİYAÇLAR</w:t>
            </w:r>
          </w:p>
        </w:tc>
      </w:tr>
      <w:tr w:rsidR="007E1503" w:rsidRPr="007E1503"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A2B5B4" w14:textId="77777777" w:rsidR="00E56086" w:rsidRPr="007E150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221BFE9" w14:textId="77777777" w:rsidR="00E56086" w:rsidRPr="007E150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İl, İlçe ve Okul hedefleri ve göstergelerinde bütünlük sağlanması</w:t>
            </w:r>
          </w:p>
        </w:tc>
      </w:tr>
      <w:tr w:rsidR="007E1503" w:rsidRPr="007E1503"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7E1503"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7E1503">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7E150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7E1503">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7E150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7E1503">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D19141F" w:rsidR="00E56086" w:rsidRPr="007E150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7E150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7E1503">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7E150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7E1503">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7E150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7E1503">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7E150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7E1503">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748624F4" w14:textId="77777777" w:rsidR="00E56086" w:rsidRPr="007E150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7E1503">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7E1503" w:rsidRPr="007E1503"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77777777" w:rsidR="00E56086" w:rsidRPr="007E1503"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7E150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7E150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7E1503" w:rsidRPr="007E1503"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7E150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7E150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Paydaşların idareden beklentilerinin faaliyet alanlarıyla uyumu sağla</w:t>
            </w:r>
            <w:r w:rsidR="00A93FF7" w:rsidRPr="007E1503">
              <w:rPr>
                <w:rFonts w:ascii="Times New Roman" w:hAnsi="Times New Roman" w:cs="Times New Roman"/>
                <w:b w:val="0"/>
                <w:noProof/>
                <w:color w:val="000000" w:themeColor="text1"/>
                <w:sz w:val="16"/>
                <w:szCs w:val="16"/>
              </w:rPr>
              <w:t>nmas</w:t>
            </w:r>
            <w:r w:rsidRPr="007E1503">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7E1503" w:rsidRPr="007E1503"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7E150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7E150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7E1503" w:rsidRPr="007E1503"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7E150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7E150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7E150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Eğitim-öğretim faaliyetlerine genel katılım oranlarının yükseltilmesi</w:t>
            </w:r>
          </w:p>
        </w:tc>
      </w:tr>
      <w:tr w:rsidR="007E1503" w:rsidRPr="007E1503"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3EF1170" w14:textId="4EF5EDF1" w:rsidR="00E56086" w:rsidRPr="007E1503" w:rsidRDefault="006640BC"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Okulumuzda devamsızlık fazladır.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30FB8F5" w14:textId="77777777" w:rsidR="00E56086" w:rsidRPr="007E1503" w:rsidRDefault="006640BC"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Devamsızlığı önlemek için çalışma yapılması</w:t>
            </w:r>
          </w:p>
          <w:p w14:paraId="157CE93B" w14:textId="5190BBBB" w:rsidR="006640BC" w:rsidRPr="007E1503" w:rsidRDefault="006640BC"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Devamsızlık sorununu çözülmesi için diğer kurumlarında üzerine düşeni yapması.</w:t>
            </w:r>
          </w:p>
        </w:tc>
      </w:tr>
      <w:tr w:rsidR="007E1503" w:rsidRPr="007E1503"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F4336CA" w14:textId="2D376120" w:rsidR="00E56086" w:rsidRPr="007E150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0999C7B" w14:textId="29590198" w:rsidR="00E56086" w:rsidRPr="007E150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Kadrolu Bilişim Teknolojileri Öğretmeni ihtiyacı</w:t>
            </w:r>
          </w:p>
        </w:tc>
      </w:tr>
      <w:tr w:rsidR="007E1503" w:rsidRPr="007E1503"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15B88D1B" w14:textId="77777777" w:rsidR="00E56086" w:rsidRPr="007E150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Kurumumuza ait ödenek kaleminin bulunmaması</w:t>
            </w:r>
          </w:p>
          <w:p w14:paraId="640A150E" w14:textId="61BE70C8" w:rsidR="00E56086" w:rsidRPr="007E150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7E150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77777777" w:rsidR="00E56086" w:rsidRPr="007E150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7E150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7E1503">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11" w:name="_bookmark44"/>
      <w:bookmarkEnd w:id="11"/>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0B1303" w:rsidRDefault="000B1303" w:rsidP="00E86CAB">
                            <w:pPr>
                              <w:jc w:val="center"/>
                              <w:rPr>
                                <w:rFonts w:ascii="Monotype Corsiva" w:hAnsi="Monotype Corsiva"/>
                                <w:sz w:val="32"/>
                              </w:rPr>
                            </w:pPr>
                            <w:r>
                              <w:rPr>
                                <w:rFonts w:ascii="Monotype Corsiva" w:hAnsi="Monotype Corsiva"/>
                                <w:b/>
                                <w:sz w:val="32"/>
                                <w:szCs w:val="36"/>
                              </w:rPr>
                              <w:t>MİSYONUMUZ</w:t>
                            </w:r>
                          </w:p>
                          <w:p w14:paraId="7E700F32" w14:textId="77840882" w:rsidR="000B1303" w:rsidRPr="0034025E" w:rsidRDefault="000B1303" w:rsidP="00170DF5">
                            <w:pPr>
                              <w:pStyle w:val="NormalWeb"/>
                              <w:spacing w:before="0" w:beforeAutospacing="0" w:after="0" w:afterAutospacing="0"/>
                              <w:jc w:val="both"/>
                              <w:rPr>
                                <w:rFonts w:ascii="Arial" w:hAnsi="Arial" w:cs="Arial"/>
                                <w:color w:val="auto"/>
                                <w:sz w:val="22"/>
                                <w:szCs w:val="22"/>
                              </w:rPr>
                            </w:pPr>
                            <w:r>
                              <w:rPr>
                                <w:rStyle w:val="Gl"/>
                                <w:rFonts w:ascii="Arial" w:eastAsia="Calibri" w:hAnsi="Arial" w:cs="Arial"/>
                                <w:b w:val="0"/>
                                <w:color w:val="auto"/>
                                <w:sz w:val="22"/>
                                <w:szCs w:val="22"/>
                              </w:rPr>
                              <w:t xml:space="preserve">            </w:t>
                            </w:r>
                            <w:r w:rsidRPr="0034025E">
                              <w:rPr>
                                <w:rStyle w:val="Gl"/>
                                <w:rFonts w:ascii="Arial" w:eastAsia="Calibri" w:hAnsi="Arial" w:cs="Arial"/>
                                <w:b w:val="0"/>
                                <w:color w:val="auto"/>
                                <w:sz w:val="22"/>
                                <w:szCs w:val="22"/>
                              </w:rPr>
                              <w:t>Atatürk İlkelerinin Işığında,</w:t>
                            </w:r>
                            <w:r>
                              <w:rPr>
                                <w:rStyle w:val="Gl"/>
                                <w:rFonts w:ascii="Arial" w:eastAsia="Calibri" w:hAnsi="Arial" w:cs="Arial"/>
                                <w:b w:val="0"/>
                                <w:color w:val="auto"/>
                                <w:sz w:val="22"/>
                                <w:szCs w:val="22"/>
                              </w:rPr>
                              <w:t xml:space="preserve"> </w:t>
                            </w:r>
                            <w:r w:rsidRPr="0034025E">
                              <w:rPr>
                                <w:rStyle w:val="Gl"/>
                                <w:rFonts w:ascii="Arial" w:eastAsia="Calibri" w:hAnsi="Arial" w:cs="Arial"/>
                                <w:b w:val="0"/>
                                <w:color w:val="auto"/>
                                <w:sz w:val="22"/>
                                <w:szCs w:val="22"/>
                              </w:rPr>
                              <w:t>Milli Eğitimimizin Temel Amaçları Doğrultusunda Milli Ve Manevi Değerlerimize Bağlı, Aydın Fikirli, Çağdaş Düşünceli, Sorumluluk Duygusu Gelişmiş, Yapıcı, Yaratıcı Ve Verimli Kişiler Yetiştirmek İçin Varız.</w:t>
                            </w:r>
                          </w:p>
                          <w:p w14:paraId="2C03F99C" w14:textId="77777777" w:rsidR="000B1303" w:rsidRPr="0034025E" w:rsidRDefault="000B1303" w:rsidP="00170DF5">
                            <w:pPr>
                              <w:pStyle w:val="NormalWeb"/>
                              <w:spacing w:before="0" w:beforeAutospacing="0" w:after="0" w:afterAutospacing="0"/>
                              <w:jc w:val="both"/>
                              <w:rPr>
                                <w:rFonts w:ascii="Arial" w:hAnsi="Arial" w:cs="Arial"/>
                                <w:color w:val="auto"/>
                                <w:sz w:val="22"/>
                                <w:szCs w:val="22"/>
                              </w:rPr>
                            </w:pPr>
                            <w:r w:rsidRPr="0034025E">
                              <w:rPr>
                                <w:rFonts w:ascii="Arial" w:hAnsi="Arial" w:cs="Arial"/>
                                <w:color w:val="auto"/>
                                <w:sz w:val="22"/>
                                <w:szCs w:val="22"/>
                              </w:rPr>
                              <w:t> </w:t>
                            </w:r>
                          </w:p>
                          <w:p w14:paraId="2F8BA6AC" w14:textId="77777777" w:rsidR="000B1303" w:rsidRPr="0034025E" w:rsidRDefault="000B1303" w:rsidP="00170DF5">
                            <w:pPr>
                              <w:overflowPunct w:val="0"/>
                              <w:spacing w:before="120"/>
                              <w:jc w:val="both"/>
                              <w:rPr>
                                <w:rFonts w:ascii="Arial" w:hAnsi="Arial" w:cs="Arial"/>
                                <w:bCs/>
                              </w:rPr>
                            </w:pPr>
                            <w:r>
                              <w:rPr>
                                <w:rStyle w:val="Gl"/>
                                <w:rFonts w:ascii="Arial" w:hAnsi="Arial" w:cs="Arial"/>
                                <w:b w:val="0"/>
                              </w:rPr>
                              <w:t xml:space="preserve">            </w:t>
                            </w:r>
                            <w:r w:rsidRPr="0034025E">
                              <w:rPr>
                                <w:rStyle w:val="Gl"/>
                                <w:rFonts w:ascii="Arial" w:hAnsi="Arial" w:cs="Arial"/>
                                <w:b w:val="0"/>
                              </w:rPr>
                              <w:t>“</w:t>
                            </w:r>
                            <w:proofErr w:type="spellStart"/>
                            <w:proofErr w:type="gramStart"/>
                            <w:r w:rsidRPr="0034025E">
                              <w:rPr>
                                <w:rStyle w:val="Gl"/>
                                <w:rFonts w:ascii="Arial" w:hAnsi="Arial" w:cs="Arial"/>
                                <w:b w:val="0"/>
                              </w:rPr>
                              <w:t>Beden,Zihin</w:t>
                            </w:r>
                            <w:proofErr w:type="gramEnd"/>
                            <w:r w:rsidRPr="0034025E">
                              <w:rPr>
                                <w:rStyle w:val="Gl"/>
                                <w:rFonts w:ascii="Arial" w:hAnsi="Arial" w:cs="Arial"/>
                                <w:b w:val="0"/>
                              </w:rPr>
                              <w:t>,Ahlâk</w:t>
                            </w:r>
                            <w:proofErr w:type="spellEnd"/>
                            <w:r w:rsidRPr="0034025E">
                              <w:rPr>
                                <w:rStyle w:val="Gl"/>
                                <w:rFonts w:ascii="Arial" w:hAnsi="Arial" w:cs="Arial"/>
                                <w:b w:val="0"/>
                              </w:rPr>
                              <w:t xml:space="preserve">, Ruh Ve Duygu Bakımlarından Dengeli Ve Sağlıklı Şekilde Gelişmiş Bir Kişiliğe Ve Karaktere, Hür Ve </w:t>
                            </w:r>
                            <w:r w:rsidRPr="0034025E">
                              <w:rPr>
                                <w:rStyle w:val="Gl"/>
                                <w:rFonts w:ascii="Arial" w:hAnsi="Arial" w:cs="Arial"/>
                                <w:b w:val="0"/>
                                <w:u w:val="single"/>
                              </w:rPr>
                              <w:t>Bilimsel Düşünme</w:t>
                            </w:r>
                            <w:r w:rsidRPr="0034025E">
                              <w:rPr>
                                <w:rStyle w:val="Gl"/>
                                <w:rFonts w:ascii="Arial" w:hAnsi="Arial" w:cs="Arial"/>
                                <w:b w:val="0"/>
                              </w:rPr>
                              <w:t xml:space="preserve"> </w:t>
                            </w:r>
                            <w:proofErr w:type="spellStart"/>
                            <w:r w:rsidRPr="0034025E">
                              <w:rPr>
                                <w:rStyle w:val="Gl"/>
                                <w:rFonts w:ascii="Arial" w:hAnsi="Arial" w:cs="Arial"/>
                                <w:b w:val="0"/>
                              </w:rPr>
                              <w:t>Gücüne,Geniş</w:t>
                            </w:r>
                            <w:proofErr w:type="spellEnd"/>
                            <w:r w:rsidRPr="0034025E">
                              <w:rPr>
                                <w:rStyle w:val="Gl"/>
                                <w:rFonts w:ascii="Arial" w:hAnsi="Arial" w:cs="Arial"/>
                                <w:b w:val="0"/>
                              </w:rPr>
                              <w:t xml:space="preserve"> Bir Dünya Görüşüne Sahip, İnsan Haklarına Saygılı, Kişilik Ve Teşebbüse Değer Veren, </w:t>
                            </w:r>
                            <w:r w:rsidRPr="0034025E">
                              <w:rPr>
                                <w:rStyle w:val="Gl"/>
                                <w:rFonts w:ascii="Arial" w:hAnsi="Arial" w:cs="Arial"/>
                                <w:b w:val="0"/>
                                <w:u w:val="single"/>
                              </w:rPr>
                              <w:t>Topluma Karşı Sorumluluk</w:t>
                            </w:r>
                            <w:r w:rsidRPr="0034025E">
                              <w:rPr>
                                <w:rStyle w:val="Gl"/>
                                <w:rFonts w:ascii="Arial" w:hAnsi="Arial" w:cs="Arial"/>
                                <w:b w:val="0"/>
                              </w:rPr>
                              <w:t xml:space="preserve"> Duyan; Yapıcı, </w:t>
                            </w:r>
                            <w:r w:rsidRPr="0034025E">
                              <w:rPr>
                                <w:rStyle w:val="Gl"/>
                                <w:rFonts w:ascii="Arial" w:hAnsi="Arial" w:cs="Arial"/>
                                <w:b w:val="0"/>
                                <w:u w:val="single"/>
                              </w:rPr>
                              <w:t>Yaratıcı Ve Verimli Kişiler</w:t>
                            </w:r>
                            <w:r w:rsidRPr="0034025E">
                              <w:rPr>
                                <w:rStyle w:val="Gl"/>
                                <w:rFonts w:ascii="Arial" w:hAnsi="Arial" w:cs="Arial"/>
                                <w:b w:val="0"/>
                              </w:rPr>
                              <w:t xml:space="preserve"> Olarak Yetiştirmek;”</w:t>
                            </w:r>
                            <w:r w:rsidRPr="0034025E">
                              <w:rPr>
                                <w:rFonts w:ascii="Arial" w:hAnsi="Arial" w:cs="Arial"/>
                                <w:bCs/>
                                <w:vanish/>
                              </w:rPr>
                              <w:t> </w:t>
                            </w:r>
                            <w:r w:rsidRPr="0034025E">
                              <w:rPr>
                                <w:rFonts w:ascii="Arial" w:hAnsi="Arial" w:cs="Arial"/>
                                <w:bCs/>
                              </w:rPr>
                              <w:t> </w:t>
                            </w:r>
                          </w:p>
                          <w:p w14:paraId="6B57CB27" w14:textId="77777777" w:rsidR="000B1303" w:rsidRPr="006374FD" w:rsidRDefault="000B1303" w:rsidP="00170DF5">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0B1303" w:rsidRDefault="000B1303" w:rsidP="00E86CAB">
                      <w:pPr>
                        <w:jc w:val="center"/>
                        <w:rPr>
                          <w:rFonts w:ascii="Monotype Corsiva" w:hAnsi="Monotype Corsiva"/>
                          <w:sz w:val="32"/>
                        </w:rPr>
                      </w:pPr>
                      <w:r>
                        <w:rPr>
                          <w:rFonts w:ascii="Monotype Corsiva" w:hAnsi="Monotype Corsiva"/>
                          <w:b/>
                          <w:sz w:val="32"/>
                          <w:szCs w:val="36"/>
                        </w:rPr>
                        <w:t>MİSYONUMUZ</w:t>
                      </w:r>
                    </w:p>
                    <w:p w14:paraId="7E700F32" w14:textId="77840882" w:rsidR="000B1303" w:rsidRPr="0034025E" w:rsidRDefault="000B1303" w:rsidP="00170DF5">
                      <w:pPr>
                        <w:pStyle w:val="NormalWeb"/>
                        <w:spacing w:before="0" w:beforeAutospacing="0" w:after="0" w:afterAutospacing="0"/>
                        <w:jc w:val="both"/>
                        <w:rPr>
                          <w:rFonts w:ascii="Arial" w:hAnsi="Arial" w:cs="Arial"/>
                          <w:color w:val="auto"/>
                          <w:sz w:val="22"/>
                          <w:szCs w:val="22"/>
                        </w:rPr>
                      </w:pPr>
                      <w:r>
                        <w:rPr>
                          <w:rStyle w:val="Gl"/>
                          <w:rFonts w:ascii="Arial" w:eastAsia="Calibri" w:hAnsi="Arial" w:cs="Arial"/>
                          <w:b w:val="0"/>
                          <w:color w:val="auto"/>
                          <w:sz w:val="22"/>
                          <w:szCs w:val="22"/>
                        </w:rPr>
                        <w:t xml:space="preserve">            </w:t>
                      </w:r>
                      <w:r w:rsidRPr="0034025E">
                        <w:rPr>
                          <w:rStyle w:val="Gl"/>
                          <w:rFonts w:ascii="Arial" w:eastAsia="Calibri" w:hAnsi="Arial" w:cs="Arial"/>
                          <w:b w:val="0"/>
                          <w:color w:val="auto"/>
                          <w:sz w:val="22"/>
                          <w:szCs w:val="22"/>
                        </w:rPr>
                        <w:t>Atatürk İlkelerinin Işığında,</w:t>
                      </w:r>
                      <w:r>
                        <w:rPr>
                          <w:rStyle w:val="Gl"/>
                          <w:rFonts w:ascii="Arial" w:eastAsia="Calibri" w:hAnsi="Arial" w:cs="Arial"/>
                          <w:b w:val="0"/>
                          <w:color w:val="auto"/>
                          <w:sz w:val="22"/>
                          <w:szCs w:val="22"/>
                        </w:rPr>
                        <w:t xml:space="preserve"> </w:t>
                      </w:r>
                      <w:r w:rsidRPr="0034025E">
                        <w:rPr>
                          <w:rStyle w:val="Gl"/>
                          <w:rFonts w:ascii="Arial" w:eastAsia="Calibri" w:hAnsi="Arial" w:cs="Arial"/>
                          <w:b w:val="0"/>
                          <w:color w:val="auto"/>
                          <w:sz w:val="22"/>
                          <w:szCs w:val="22"/>
                        </w:rPr>
                        <w:t>Milli Eğitimimizin Temel Amaçları Doğrultusunda Milli Ve Manevi Değerlerimize Bağlı, Aydın Fikirli, Çağdaş Düşünceli, Sorumluluk Duygusu Gelişmiş, Yapıcı, Yaratıcı Ve Verimli Kişiler Yetiştirmek İçin Varız.</w:t>
                      </w:r>
                    </w:p>
                    <w:p w14:paraId="2C03F99C" w14:textId="77777777" w:rsidR="000B1303" w:rsidRPr="0034025E" w:rsidRDefault="000B1303" w:rsidP="00170DF5">
                      <w:pPr>
                        <w:pStyle w:val="NormalWeb"/>
                        <w:spacing w:before="0" w:beforeAutospacing="0" w:after="0" w:afterAutospacing="0"/>
                        <w:jc w:val="both"/>
                        <w:rPr>
                          <w:rFonts w:ascii="Arial" w:hAnsi="Arial" w:cs="Arial"/>
                          <w:color w:val="auto"/>
                          <w:sz w:val="22"/>
                          <w:szCs w:val="22"/>
                        </w:rPr>
                      </w:pPr>
                      <w:r w:rsidRPr="0034025E">
                        <w:rPr>
                          <w:rFonts w:ascii="Arial" w:hAnsi="Arial" w:cs="Arial"/>
                          <w:color w:val="auto"/>
                          <w:sz w:val="22"/>
                          <w:szCs w:val="22"/>
                        </w:rPr>
                        <w:t> </w:t>
                      </w:r>
                    </w:p>
                    <w:p w14:paraId="2F8BA6AC" w14:textId="77777777" w:rsidR="000B1303" w:rsidRPr="0034025E" w:rsidRDefault="000B1303" w:rsidP="00170DF5">
                      <w:pPr>
                        <w:overflowPunct w:val="0"/>
                        <w:spacing w:before="120"/>
                        <w:jc w:val="both"/>
                        <w:rPr>
                          <w:rFonts w:ascii="Arial" w:hAnsi="Arial" w:cs="Arial"/>
                          <w:bCs/>
                        </w:rPr>
                      </w:pPr>
                      <w:r>
                        <w:rPr>
                          <w:rStyle w:val="Gl"/>
                          <w:rFonts w:ascii="Arial" w:hAnsi="Arial" w:cs="Arial"/>
                          <w:b w:val="0"/>
                        </w:rPr>
                        <w:t xml:space="preserve">            </w:t>
                      </w:r>
                      <w:r w:rsidRPr="0034025E">
                        <w:rPr>
                          <w:rStyle w:val="Gl"/>
                          <w:rFonts w:ascii="Arial" w:hAnsi="Arial" w:cs="Arial"/>
                          <w:b w:val="0"/>
                        </w:rPr>
                        <w:t>“</w:t>
                      </w:r>
                      <w:proofErr w:type="spellStart"/>
                      <w:proofErr w:type="gramStart"/>
                      <w:r w:rsidRPr="0034025E">
                        <w:rPr>
                          <w:rStyle w:val="Gl"/>
                          <w:rFonts w:ascii="Arial" w:hAnsi="Arial" w:cs="Arial"/>
                          <w:b w:val="0"/>
                        </w:rPr>
                        <w:t>Beden,Zihin</w:t>
                      </w:r>
                      <w:proofErr w:type="gramEnd"/>
                      <w:r w:rsidRPr="0034025E">
                        <w:rPr>
                          <w:rStyle w:val="Gl"/>
                          <w:rFonts w:ascii="Arial" w:hAnsi="Arial" w:cs="Arial"/>
                          <w:b w:val="0"/>
                        </w:rPr>
                        <w:t>,Ahlâk</w:t>
                      </w:r>
                      <w:proofErr w:type="spellEnd"/>
                      <w:r w:rsidRPr="0034025E">
                        <w:rPr>
                          <w:rStyle w:val="Gl"/>
                          <w:rFonts w:ascii="Arial" w:hAnsi="Arial" w:cs="Arial"/>
                          <w:b w:val="0"/>
                        </w:rPr>
                        <w:t xml:space="preserve">, Ruh Ve Duygu Bakımlarından Dengeli Ve Sağlıklı Şekilde Gelişmiş Bir Kişiliğe Ve Karaktere, Hür Ve </w:t>
                      </w:r>
                      <w:r w:rsidRPr="0034025E">
                        <w:rPr>
                          <w:rStyle w:val="Gl"/>
                          <w:rFonts w:ascii="Arial" w:hAnsi="Arial" w:cs="Arial"/>
                          <w:b w:val="0"/>
                          <w:u w:val="single"/>
                        </w:rPr>
                        <w:t>Bilimsel Düşünme</w:t>
                      </w:r>
                      <w:r w:rsidRPr="0034025E">
                        <w:rPr>
                          <w:rStyle w:val="Gl"/>
                          <w:rFonts w:ascii="Arial" w:hAnsi="Arial" w:cs="Arial"/>
                          <w:b w:val="0"/>
                        </w:rPr>
                        <w:t xml:space="preserve"> </w:t>
                      </w:r>
                      <w:proofErr w:type="spellStart"/>
                      <w:r w:rsidRPr="0034025E">
                        <w:rPr>
                          <w:rStyle w:val="Gl"/>
                          <w:rFonts w:ascii="Arial" w:hAnsi="Arial" w:cs="Arial"/>
                          <w:b w:val="0"/>
                        </w:rPr>
                        <w:t>Gücüne,Geniş</w:t>
                      </w:r>
                      <w:proofErr w:type="spellEnd"/>
                      <w:r w:rsidRPr="0034025E">
                        <w:rPr>
                          <w:rStyle w:val="Gl"/>
                          <w:rFonts w:ascii="Arial" w:hAnsi="Arial" w:cs="Arial"/>
                          <w:b w:val="0"/>
                        </w:rPr>
                        <w:t xml:space="preserve"> Bir Dünya Görüşüne Sahip, İnsan Haklarına Saygılı, Kişilik Ve Teşebbüse Değer Veren, </w:t>
                      </w:r>
                      <w:r w:rsidRPr="0034025E">
                        <w:rPr>
                          <w:rStyle w:val="Gl"/>
                          <w:rFonts w:ascii="Arial" w:hAnsi="Arial" w:cs="Arial"/>
                          <w:b w:val="0"/>
                          <w:u w:val="single"/>
                        </w:rPr>
                        <w:t>Topluma Karşı Sorumluluk</w:t>
                      </w:r>
                      <w:r w:rsidRPr="0034025E">
                        <w:rPr>
                          <w:rStyle w:val="Gl"/>
                          <w:rFonts w:ascii="Arial" w:hAnsi="Arial" w:cs="Arial"/>
                          <w:b w:val="0"/>
                        </w:rPr>
                        <w:t xml:space="preserve"> Duyan; Yapıcı, </w:t>
                      </w:r>
                      <w:r w:rsidRPr="0034025E">
                        <w:rPr>
                          <w:rStyle w:val="Gl"/>
                          <w:rFonts w:ascii="Arial" w:hAnsi="Arial" w:cs="Arial"/>
                          <w:b w:val="0"/>
                          <w:u w:val="single"/>
                        </w:rPr>
                        <w:t>Yaratıcı Ve Verimli Kişiler</w:t>
                      </w:r>
                      <w:r w:rsidRPr="0034025E">
                        <w:rPr>
                          <w:rStyle w:val="Gl"/>
                          <w:rFonts w:ascii="Arial" w:hAnsi="Arial" w:cs="Arial"/>
                          <w:b w:val="0"/>
                        </w:rPr>
                        <w:t xml:space="preserve"> Olarak Yetiştirmek;”</w:t>
                      </w:r>
                      <w:r w:rsidRPr="0034025E">
                        <w:rPr>
                          <w:rFonts w:ascii="Arial" w:hAnsi="Arial" w:cs="Arial"/>
                          <w:bCs/>
                          <w:vanish/>
                        </w:rPr>
                        <w:t> </w:t>
                      </w:r>
                      <w:r w:rsidRPr="0034025E">
                        <w:rPr>
                          <w:rFonts w:ascii="Arial" w:hAnsi="Arial" w:cs="Arial"/>
                          <w:bCs/>
                        </w:rPr>
                        <w:t> </w:t>
                      </w:r>
                    </w:p>
                    <w:p w14:paraId="6B57CB27" w14:textId="77777777" w:rsidR="000B1303" w:rsidRPr="006374FD" w:rsidRDefault="000B1303" w:rsidP="00170DF5">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5E6B6829" w:rsidR="001C5978" w:rsidRPr="0007479A" w:rsidRDefault="00170DF5"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24BD8BEF">
                <wp:simplePos x="0" y="0"/>
                <wp:positionH relativeFrom="margin">
                  <wp:align>right</wp:align>
                </wp:positionH>
                <wp:positionV relativeFrom="paragraph">
                  <wp:posOffset>9525</wp:posOffset>
                </wp:positionV>
                <wp:extent cx="5848350" cy="2011680"/>
                <wp:effectExtent l="0" t="0" r="19050" b="2667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01168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050A9A6" w14:textId="77777777" w:rsidR="000B1303" w:rsidRDefault="000B1303" w:rsidP="00170DF5">
                            <w:pPr>
                              <w:jc w:val="center"/>
                              <w:rPr>
                                <w:rFonts w:ascii="Monotype Corsiva" w:hAnsi="Monotype Corsiva"/>
                                <w:b/>
                                <w:sz w:val="32"/>
                                <w:szCs w:val="36"/>
                              </w:rPr>
                            </w:pPr>
                            <w:r>
                              <w:rPr>
                                <w:rFonts w:ascii="Monotype Corsiva" w:hAnsi="Monotype Corsiva"/>
                                <w:b/>
                                <w:sz w:val="32"/>
                                <w:szCs w:val="36"/>
                              </w:rPr>
                              <w:t>VİZYONUMUZ</w:t>
                            </w:r>
                          </w:p>
                          <w:p w14:paraId="031CDD99" w14:textId="4370F675" w:rsidR="000B1303" w:rsidRPr="00170DF5" w:rsidRDefault="000B1303" w:rsidP="00170DF5">
                            <w:pPr>
                              <w:jc w:val="center"/>
                              <w:rPr>
                                <w:rFonts w:ascii="Monotype Corsiva" w:hAnsi="Monotype Corsiva"/>
                                <w:b/>
                                <w:sz w:val="32"/>
                                <w:szCs w:val="36"/>
                              </w:rPr>
                            </w:pPr>
                            <w:r w:rsidRPr="0034025E">
                              <w:rPr>
                                <w:rFonts w:ascii="Arial" w:hAnsi="Arial" w:cs="Arial"/>
                                <w:b/>
                              </w:rPr>
                              <w:t>Okulumuzda, Öğrenme  Temel  İhtiyaç  Kabul  Edilsin.</w:t>
                            </w:r>
                            <w:r w:rsidRPr="0034025E">
                              <w:rPr>
                                <w:rFonts w:ascii="Arial" w:hAnsi="Arial" w:cs="Arial"/>
                                <w:b/>
                                <w:vanish/>
                              </w:rPr>
                              <w:t> </w:t>
                            </w:r>
                            <w:r>
                              <w:rPr>
                                <w:rFonts w:ascii="Arial" w:hAnsi="Arial" w:cs="Arial"/>
                                <w:b/>
                              </w:rPr>
                              <w:t xml:space="preserve">  Okulumuzda Her </w:t>
                            </w:r>
                            <w:proofErr w:type="gramStart"/>
                            <w:r>
                              <w:rPr>
                                <w:rFonts w:ascii="Arial" w:hAnsi="Arial" w:cs="Arial"/>
                                <w:b/>
                              </w:rPr>
                              <w:t xml:space="preserve">Veli </w:t>
                            </w:r>
                            <w:r w:rsidRPr="0034025E">
                              <w:rPr>
                                <w:rFonts w:ascii="Arial" w:hAnsi="Arial" w:cs="Arial"/>
                                <w:b/>
                              </w:rPr>
                              <w:t>, Öğrencilerine</w:t>
                            </w:r>
                            <w:proofErr w:type="gramEnd"/>
                            <w:r w:rsidRPr="0034025E">
                              <w:rPr>
                                <w:rFonts w:ascii="Arial" w:hAnsi="Arial" w:cs="Arial"/>
                                <w:b/>
                              </w:rPr>
                              <w:t xml:space="preserve"> Öğrenme İçin Her Türlü Fırsatın Verildiğini Bilsin. </w:t>
                            </w:r>
                            <w:r w:rsidRPr="0034025E">
                              <w:rPr>
                                <w:rFonts w:ascii="Arial" w:hAnsi="Arial" w:cs="Arial"/>
                                <w:b/>
                                <w:vanish/>
                              </w:rPr>
                              <w:t>  </w:t>
                            </w:r>
                            <w:r w:rsidRPr="0034025E">
                              <w:rPr>
                                <w:rFonts w:ascii="Arial" w:hAnsi="Arial" w:cs="Arial"/>
                                <w:b/>
                              </w:rPr>
                              <w:t> Velilerimiz,</w:t>
                            </w:r>
                            <w:r>
                              <w:rPr>
                                <w:rFonts w:ascii="Arial" w:hAnsi="Arial" w:cs="Arial"/>
                                <w:b/>
                              </w:rPr>
                              <w:t xml:space="preserve"> </w:t>
                            </w:r>
                            <w:r w:rsidRPr="0034025E">
                              <w:rPr>
                                <w:rFonts w:ascii="Arial" w:hAnsi="Arial" w:cs="Arial"/>
                                <w:b/>
                              </w:rPr>
                              <w:t>Öğrenme Sürecine Aktif Olara</w:t>
                            </w:r>
                            <w:r>
                              <w:rPr>
                                <w:rFonts w:ascii="Arial" w:hAnsi="Arial" w:cs="Arial"/>
                                <w:b/>
                              </w:rPr>
                              <w:t xml:space="preserve">k Katılsın Ve Bilinçli  Olsun. </w:t>
                            </w:r>
                            <w:r w:rsidRPr="0034025E">
                              <w:rPr>
                                <w:rFonts w:ascii="Arial" w:hAnsi="Arial" w:cs="Arial"/>
                                <w:b/>
                              </w:rPr>
                              <w:t>Okulumuzda, Hem Öğretenler Hem De Öğrenenler Birbirlerinin Öğrenmesine Ve  Birbirlerinin Gelişimine Yardımcı Olmanın Önemine İnansın Ve Mutluluğunu Yaşasın.  </w:t>
                            </w:r>
                            <w:r w:rsidRPr="0034025E">
                              <w:rPr>
                                <w:rFonts w:ascii="Arial" w:hAnsi="Arial" w:cs="Arial"/>
                                <w:b/>
                                <w:vanish/>
                              </w:rPr>
                              <w:t> </w:t>
                            </w:r>
                            <w:r w:rsidRPr="0034025E">
                              <w:rPr>
                                <w:rFonts w:ascii="Arial" w:hAnsi="Arial" w:cs="Arial"/>
                                <w:b/>
                              </w:rPr>
                              <w:t> Öğrencilerimiz, Niçin Öğrendiğini İrdeleme Gücüne Sahip Olsun Okulumuzda, Çalışanlar Gerekenleri Yaparken Kendilerinden Emin Olsun.</w:t>
                            </w:r>
                            <w:r>
                              <w:rPr>
                                <w:rFonts w:ascii="Arial" w:hAnsi="Arial" w:cs="Arial"/>
                                <w:b/>
                              </w:rPr>
                              <w:t xml:space="preserve"> </w:t>
                            </w:r>
                            <w:r w:rsidRPr="0034025E">
                              <w:rPr>
                                <w:rFonts w:ascii="Arial" w:hAnsi="Arial" w:cs="Arial"/>
                                <w:b/>
                              </w:rPr>
                              <w:t>Doğruları Yaptıklarında Alacakları Cevaptan Korkmasın Ve Gerekenleri Yerine Getirmede End</w:t>
                            </w:r>
                            <w:r>
                              <w:rPr>
                                <w:rFonts w:ascii="Arial" w:hAnsi="Arial" w:cs="Arial"/>
                                <w:b/>
                              </w:rPr>
                              <w:t>işeleri Olmasın.</w:t>
                            </w:r>
                            <w:r w:rsidRPr="0034025E">
                              <w:rPr>
                                <w:rFonts w:ascii="Arial" w:hAnsi="Arial" w:cs="Arial"/>
                                <w:b/>
                              </w:rPr>
                              <w:t xml:space="preserve"> Daha Güzele Ulaşmak İçin Çalışsın.</w:t>
                            </w:r>
                            <w:r w:rsidRPr="0034025E">
                              <w:rPr>
                                <w:rFonts w:ascii="Arial" w:hAnsi="Arial" w:cs="Arial"/>
                                <w:b/>
                                <w:vanish/>
                              </w:rPr>
                              <w:t>   </w:t>
                            </w:r>
                            <w:r w:rsidRPr="0034025E">
                              <w:rPr>
                                <w:rFonts w:ascii="Arial" w:hAnsi="Arial" w:cs="Arial"/>
                                <w:b/>
                              </w:rPr>
                              <w:br/>
                              <w:t> Okulumuzda, Her Davranış Her Olay Her Faaliyet Sevgiye Dayalı Olsun</w:t>
                            </w:r>
                            <w:r w:rsidRPr="0034025E">
                              <w:rPr>
                                <w:rFonts w:ascii="Arial" w:hAnsi="Arial" w:cs="Arial"/>
                                <w:b/>
                                <w:vanish/>
                              </w:rPr>
                              <w:t> </w:t>
                            </w:r>
                            <w:r w:rsidRPr="0034025E">
                              <w:rPr>
                                <w:rFonts w:ascii="Arial" w:hAnsi="Arial" w:cs="Arial"/>
                                <w:b/>
                              </w:rPr>
                              <w:t xml:space="preserve"> Okulumuzda, Öğretenler Ve Öğrenenler Kalite’ </w:t>
                            </w:r>
                            <w:proofErr w:type="spellStart"/>
                            <w:r w:rsidRPr="0034025E">
                              <w:rPr>
                                <w:rFonts w:ascii="Arial" w:hAnsi="Arial" w:cs="Arial"/>
                                <w:b/>
                              </w:rPr>
                              <w:t>Yi</w:t>
                            </w:r>
                            <w:proofErr w:type="spellEnd"/>
                            <w:r w:rsidRPr="0034025E">
                              <w:rPr>
                                <w:rFonts w:ascii="Arial" w:hAnsi="Arial" w:cs="Arial"/>
                                <w:b/>
                              </w:rPr>
                              <w:t xml:space="preserve"> Bir Hayat Tarzı Olarak Benimsesin Ve Uygulasın.  </w:t>
                            </w:r>
                          </w:p>
                          <w:p w14:paraId="056DEBA3" w14:textId="77777777" w:rsidR="000B1303" w:rsidRDefault="000B1303" w:rsidP="00170DF5">
                            <w:pPr>
                              <w:pStyle w:val="Balk5"/>
                              <w:spacing w:before="240" w:after="60"/>
                              <w:rPr>
                                <w:rFonts w:ascii="Arial" w:hAnsi="Arial" w:cs="Arial"/>
                                <w:b/>
                              </w:rPr>
                            </w:pPr>
                            <w:r>
                              <w:rPr>
                                <w:rFonts w:ascii="Arial" w:hAnsi="Arial" w:cs="Arial"/>
                                <w:b/>
                              </w:rPr>
                              <w:t xml:space="preserve">              </w:t>
                            </w:r>
                            <w:r w:rsidRPr="0034025E">
                              <w:rPr>
                                <w:rFonts w:ascii="Arial" w:hAnsi="Arial" w:cs="Arial"/>
                                <w:b/>
                              </w:rPr>
                              <w:t xml:space="preserve">Okulumuzda, Herkes Büyük Önderimiz Atatürk’ Ün “Medeniyet Şahikasının Merdiveni Sanat’tır.” Sözünü Kendine Rehber Bilerek </w:t>
                            </w:r>
                            <w:r>
                              <w:rPr>
                                <w:rFonts w:ascii="Arial" w:hAnsi="Arial" w:cs="Arial"/>
                                <w:b/>
                              </w:rPr>
                              <w:t xml:space="preserve">Çalışsın. </w:t>
                            </w:r>
                            <w:r w:rsidRPr="0034025E">
                              <w:rPr>
                                <w:rFonts w:ascii="Arial" w:hAnsi="Arial" w:cs="Arial"/>
                                <w:b/>
                              </w:rPr>
                              <w:t xml:space="preserve">Okulumuzdan Mezun Olan Her Öğrenci Bir Mesleğe Yönelsin Ve Yüksek Öğrenim Yapabilsin.  </w:t>
                            </w:r>
                          </w:p>
                          <w:p w14:paraId="3C47E3A1" w14:textId="257E8E11" w:rsidR="000B1303" w:rsidRPr="00E86CAB" w:rsidRDefault="000B1303" w:rsidP="00E86CAB">
                            <w:pPr>
                              <w:jc w:val="center"/>
                              <w:rPr>
                                <w:rFonts w:ascii="Monotype Corsiva" w:hAnsi="Monotype Corsiva"/>
                                <w:sz w:val="32"/>
                                <w:szCs w:val="36"/>
                              </w:rPr>
                            </w:pPr>
                            <w:r w:rsidRPr="00E86CAB">
                              <w:rPr>
                                <w:rFonts w:ascii="Monotype Corsiva" w:hAnsi="Monotype Corsiva"/>
                                <w:sz w:val="32"/>
                                <w:szCs w:val="36"/>
                              </w:rPr>
                              <w:t>.</w:t>
                            </w:r>
                          </w:p>
                          <w:p w14:paraId="41C7C352" w14:textId="77777777" w:rsidR="000B1303" w:rsidRDefault="000B13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409.3pt;margin-top:.75pt;width:460.5pt;height:158.4pt;z-index:251757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" fillcolor="white [3201]" strokecolor="#8064a2 [3207]" strokeweight="2pt">
                <v:textbox>
                  <w:txbxContent>
                    <w:p w14:paraId="3050A9A6" w14:textId="77777777" w:rsidR="000B1303" w:rsidRDefault="000B1303" w:rsidP="00170DF5">
                      <w:pPr>
                        <w:jc w:val="center"/>
                        <w:rPr>
                          <w:rFonts w:ascii="Monotype Corsiva" w:hAnsi="Monotype Corsiva"/>
                          <w:b/>
                          <w:sz w:val="32"/>
                          <w:szCs w:val="36"/>
                        </w:rPr>
                      </w:pPr>
                      <w:r>
                        <w:rPr>
                          <w:rFonts w:ascii="Monotype Corsiva" w:hAnsi="Monotype Corsiva"/>
                          <w:b/>
                          <w:sz w:val="32"/>
                          <w:szCs w:val="36"/>
                        </w:rPr>
                        <w:t>VİZYONUMUZ</w:t>
                      </w:r>
                    </w:p>
                    <w:p w14:paraId="031CDD99" w14:textId="4370F675" w:rsidR="000B1303" w:rsidRPr="00170DF5" w:rsidRDefault="000B1303" w:rsidP="00170DF5">
                      <w:pPr>
                        <w:jc w:val="center"/>
                        <w:rPr>
                          <w:rFonts w:ascii="Monotype Corsiva" w:hAnsi="Monotype Corsiva"/>
                          <w:b/>
                          <w:sz w:val="32"/>
                          <w:szCs w:val="36"/>
                        </w:rPr>
                      </w:pPr>
                      <w:r w:rsidRPr="0034025E">
                        <w:rPr>
                          <w:rFonts w:ascii="Arial" w:hAnsi="Arial" w:cs="Arial"/>
                          <w:b/>
                        </w:rPr>
                        <w:t>Okulumuzda, Öğrenme  Temel  İhtiyaç  Kabul  Edilsin.</w:t>
                      </w:r>
                      <w:r w:rsidRPr="0034025E">
                        <w:rPr>
                          <w:rFonts w:ascii="Arial" w:hAnsi="Arial" w:cs="Arial"/>
                          <w:b/>
                          <w:vanish/>
                        </w:rPr>
                        <w:t> </w:t>
                      </w:r>
                      <w:r>
                        <w:rPr>
                          <w:rFonts w:ascii="Arial" w:hAnsi="Arial" w:cs="Arial"/>
                          <w:b/>
                        </w:rPr>
                        <w:t xml:space="preserve">  Okulumuzda Her </w:t>
                      </w:r>
                      <w:proofErr w:type="gramStart"/>
                      <w:r>
                        <w:rPr>
                          <w:rFonts w:ascii="Arial" w:hAnsi="Arial" w:cs="Arial"/>
                          <w:b/>
                        </w:rPr>
                        <w:t xml:space="preserve">Veli </w:t>
                      </w:r>
                      <w:r w:rsidRPr="0034025E">
                        <w:rPr>
                          <w:rFonts w:ascii="Arial" w:hAnsi="Arial" w:cs="Arial"/>
                          <w:b/>
                        </w:rPr>
                        <w:t>, Öğrencilerine</w:t>
                      </w:r>
                      <w:proofErr w:type="gramEnd"/>
                      <w:r w:rsidRPr="0034025E">
                        <w:rPr>
                          <w:rFonts w:ascii="Arial" w:hAnsi="Arial" w:cs="Arial"/>
                          <w:b/>
                        </w:rPr>
                        <w:t xml:space="preserve"> Öğrenme İçin Her Türlü Fırsatın Verildiğini Bilsin. </w:t>
                      </w:r>
                      <w:r w:rsidRPr="0034025E">
                        <w:rPr>
                          <w:rFonts w:ascii="Arial" w:hAnsi="Arial" w:cs="Arial"/>
                          <w:b/>
                          <w:vanish/>
                        </w:rPr>
                        <w:t>  </w:t>
                      </w:r>
                      <w:r w:rsidRPr="0034025E">
                        <w:rPr>
                          <w:rFonts w:ascii="Arial" w:hAnsi="Arial" w:cs="Arial"/>
                          <w:b/>
                        </w:rPr>
                        <w:t> Velilerimiz,</w:t>
                      </w:r>
                      <w:r>
                        <w:rPr>
                          <w:rFonts w:ascii="Arial" w:hAnsi="Arial" w:cs="Arial"/>
                          <w:b/>
                        </w:rPr>
                        <w:t xml:space="preserve"> </w:t>
                      </w:r>
                      <w:r w:rsidRPr="0034025E">
                        <w:rPr>
                          <w:rFonts w:ascii="Arial" w:hAnsi="Arial" w:cs="Arial"/>
                          <w:b/>
                        </w:rPr>
                        <w:t>Öğrenme Sürecine Aktif Olara</w:t>
                      </w:r>
                      <w:r>
                        <w:rPr>
                          <w:rFonts w:ascii="Arial" w:hAnsi="Arial" w:cs="Arial"/>
                          <w:b/>
                        </w:rPr>
                        <w:t xml:space="preserve">k Katılsın Ve Bilinçli  Olsun. </w:t>
                      </w:r>
                      <w:r w:rsidRPr="0034025E">
                        <w:rPr>
                          <w:rFonts w:ascii="Arial" w:hAnsi="Arial" w:cs="Arial"/>
                          <w:b/>
                        </w:rPr>
                        <w:t>Okulumuzda, Hem Öğretenler Hem De Öğrenenler Birbirlerinin Öğrenmesine Ve  Birbirlerinin Gelişimine Yardımcı Olmanın Önemine İnansın Ve Mutluluğunu Yaşasın.  </w:t>
                      </w:r>
                      <w:r w:rsidRPr="0034025E">
                        <w:rPr>
                          <w:rFonts w:ascii="Arial" w:hAnsi="Arial" w:cs="Arial"/>
                          <w:b/>
                          <w:vanish/>
                        </w:rPr>
                        <w:t> </w:t>
                      </w:r>
                      <w:r w:rsidRPr="0034025E">
                        <w:rPr>
                          <w:rFonts w:ascii="Arial" w:hAnsi="Arial" w:cs="Arial"/>
                          <w:b/>
                        </w:rPr>
                        <w:t> Öğrencilerimiz, Niçin Öğrendiğini İrdeleme Gücüne Sahip Olsun Okulumuzda, Çalışanlar Gerekenleri Yaparken Kendilerinden Emin Olsun.</w:t>
                      </w:r>
                      <w:r>
                        <w:rPr>
                          <w:rFonts w:ascii="Arial" w:hAnsi="Arial" w:cs="Arial"/>
                          <w:b/>
                        </w:rPr>
                        <w:t xml:space="preserve"> </w:t>
                      </w:r>
                      <w:r w:rsidRPr="0034025E">
                        <w:rPr>
                          <w:rFonts w:ascii="Arial" w:hAnsi="Arial" w:cs="Arial"/>
                          <w:b/>
                        </w:rPr>
                        <w:t>Doğruları Yaptıklarında Alacakları Cevaptan Korkmasın Ve Gerekenleri Yerine Getirmede End</w:t>
                      </w:r>
                      <w:r>
                        <w:rPr>
                          <w:rFonts w:ascii="Arial" w:hAnsi="Arial" w:cs="Arial"/>
                          <w:b/>
                        </w:rPr>
                        <w:t>işeleri Olmasın.</w:t>
                      </w:r>
                      <w:r w:rsidRPr="0034025E">
                        <w:rPr>
                          <w:rFonts w:ascii="Arial" w:hAnsi="Arial" w:cs="Arial"/>
                          <w:b/>
                        </w:rPr>
                        <w:t xml:space="preserve"> Daha Güzele Ulaşmak İçin Çalışsın.</w:t>
                      </w:r>
                      <w:r w:rsidRPr="0034025E">
                        <w:rPr>
                          <w:rFonts w:ascii="Arial" w:hAnsi="Arial" w:cs="Arial"/>
                          <w:b/>
                          <w:vanish/>
                        </w:rPr>
                        <w:t>   </w:t>
                      </w:r>
                      <w:r w:rsidRPr="0034025E">
                        <w:rPr>
                          <w:rFonts w:ascii="Arial" w:hAnsi="Arial" w:cs="Arial"/>
                          <w:b/>
                        </w:rPr>
                        <w:br/>
                        <w:t> Okulumuzda, Her Davranış Her Olay Her Faaliyet Sevgiye Dayalı Olsun</w:t>
                      </w:r>
                      <w:r w:rsidRPr="0034025E">
                        <w:rPr>
                          <w:rFonts w:ascii="Arial" w:hAnsi="Arial" w:cs="Arial"/>
                          <w:b/>
                          <w:vanish/>
                        </w:rPr>
                        <w:t> </w:t>
                      </w:r>
                      <w:r w:rsidRPr="0034025E">
                        <w:rPr>
                          <w:rFonts w:ascii="Arial" w:hAnsi="Arial" w:cs="Arial"/>
                          <w:b/>
                        </w:rPr>
                        <w:t xml:space="preserve"> Okulumuzda, Öğretenler Ve Öğrenenler Kalite’ </w:t>
                      </w:r>
                      <w:proofErr w:type="spellStart"/>
                      <w:r w:rsidRPr="0034025E">
                        <w:rPr>
                          <w:rFonts w:ascii="Arial" w:hAnsi="Arial" w:cs="Arial"/>
                          <w:b/>
                        </w:rPr>
                        <w:t>Yi</w:t>
                      </w:r>
                      <w:proofErr w:type="spellEnd"/>
                      <w:r w:rsidRPr="0034025E">
                        <w:rPr>
                          <w:rFonts w:ascii="Arial" w:hAnsi="Arial" w:cs="Arial"/>
                          <w:b/>
                        </w:rPr>
                        <w:t xml:space="preserve"> Bir Hayat Tarzı Olarak Benimsesin Ve Uygulasın.  </w:t>
                      </w:r>
                    </w:p>
                    <w:p w14:paraId="056DEBA3" w14:textId="77777777" w:rsidR="000B1303" w:rsidRDefault="000B1303" w:rsidP="00170DF5">
                      <w:pPr>
                        <w:pStyle w:val="Balk5"/>
                        <w:spacing w:before="240" w:after="60"/>
                        <w:rPr>
                          <w:rFonts w:ascii="Arial" w:hAnsi="Arial" w:cs="Arial"/>
                          <w:b/>
                        </w:rPr>
                      </w:pPr>
                      <w:r>
                        <w:rPr>
                          <w:rFonts w:ascii="Arial" w:hAnsi="Arial" w:cs="Arial"/>
                          <w:b/>
                        </w:rPr>
                        <w:t xml:space="preserve">              </w:t>
                      </w:r>
                      <w:r w:rsidRPr="0034025E">
                        <w:rPr>
                          <w:rFonts w:ascii="Arial" w:hAnsi="Arial" w:cs="Arial"/>
                          <w:b/>
                        </w:rPr>
                        <w:t xml:space="preserve">Okulumuzda, Herkes Büyük Önderimiz Atatürk’ Ün “Medeniyet Şahikasının Merdiveni Sanat’tır.” Sözünü Kendine Rehber Bilerek </w:t>
                      </w:r>
                      <w:r>
                        <w:rPr>
                          <w:rFonts w:ascii="Arial" w:hAnsi="Arial" w:cs="Arial"/>
                          <w:b/>
                        </w:rPr>
                        <w:t xml:space="preserve">Çalışsın. </w:t>
                      </w:r>
                      <w:r w:rsidRPr="0034025E">
                        <w:rPr>
                          <w:rFonts w:ascii="Arial" w:hAnsi="Arial" w:cs="Arial"/>
                          <w:b/>
                        </w:rPr>
                        <w:t xml:space="preserve">Okulumuzdan Mezun Olan Her Öğrenci Bir Mesleğe Yönelsin Ve Yüksek Öğrenim Yapabilsin.  </w:t>
                      </w:r>
                    </w:p>
                    <w:p w14:paraId="3C47E3A1" w14:textId="257E8E11" w:rsidR="000B1303" w:rsidRPr="00E86CAB" w:rsidRDefault="000B1303" w:rsidP="00E86CAB">
                      <w:pPr>
                        <w:jc w:val="center"/>
                        <w:rPr>
                          <w:rFonts w:ascii="Monotype Corsiva" w:hAnsi="Monotype Corsiva"/>
                          <w:sz w:val="32"/>
                          <w:szCs w:val="36"/>
                        </w:rPr>
                      </w:pPr>
                      <w:r w:rsidRPr="00E86CAB">
                        <w:rPr>
                          <w:rFonts w:ascii="Monotype Corsiva" w:hAnsi="Monotype Corsiva"/>
                          <w:sz w:val="32"/>
                          <w:szCs w:val="36"/>
                        </w:rPr>
                        <w:t>.</w:t>
                      </w:r>
                    </w:p>
                    <w:p w14:paraId="41C7C352" w14:textId="77777777" w:rsidR="000B1303" w:rsidRDefault="000B1303"/>
                  </w:txbxContent>
                </v:textbox>
                <w10:wrap anchorx="margin"/>
              </v:roundrect>
            </w:pict>
          </mc:Fallback>
        </mc:AlternateContent>
      </w:r>
    </w:p>
    <w:p w14:paraId="37D29ED6" w14:textId="370E4078" w:rsidR="001C5978" w:rsidRPr="0007479A" w:rsidRDefault="001C5978" w:rsidP="001C5978">
      <w:pPr>
        <w:pStyle w:val="GvdeMetni"/>
        <w:spacing w:before="1"/>
        <w:rPr>
          <w:rFonts w:ascii="Times New Roman" w:hAnsi="Times New Roman" w:cs="Times New Roman"/>
          <w:b/>
          <w:noProof/>
        </w:rPr>
      </w:pPr>
    </w:p>
    <w:p w14:paraId="262453E8" w14:textId="776AFCA6"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1B92C92B" w:rsidR="001C5978" w:rsidRPr="0007479A" w:rsidRDefault="001C5978" w:rsidP="001C5978">
      <w:pPr>
        <w:pStyle w:val="GvdeMetni"/>
        <w:spacing w:before="1"/>
        <w:rPr>
          <w:rFonts w:ascii="Times New Roman" w:hAnsi="Times New Roman" w:cs="Times New Roman"/>
          <w:b/>
          <w:noProof/>
        </w:rPr>
      </w:pPr>
    </w:p>
    <w:p w14:paraId="6E7DCA3E" w14:textId="065A0CF6" w:rsidR="001C5978" w:rsidRPr="0007479A" w:rsidRDefault="001C5978" w:rsidP="001C5978">
      <w:pPr>
        <w:pStyle w:val="GvdeMetni"/>
        <w:spacing w:before="1"/>
        <w:rPr>
          <w:rFonts w:ascii="Times New Roman" w:hAnsi="Times New Roman" w:cs="Times New Roman"/>
          <w:b/>
          <w:noProof/>
        </w:rPr>
      </w:pPr>
    </w:p>
    <w:p w14:paraId="6AC49EF0" w14:textId="3F13356B"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5EF51CBD" w:rsidR="004D66C4" w:rsidRPr="0007479A" w:rsidRDefault="00170DF5"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6D237E87">
                <wp:simplePos x="0" y="0"/>
                <wp:positionH relativeFrom="column">
                  <wp:posOffset>1549400</wp:posOffset>
                </wp:positionH>
                <wp:positionV relativeFrom="paragraph">
                  <wp:posOffset>9525</wp:posOffset>
                </wp:positionV>
                <wp:extent cx="3191510" cy="3947160"/>
                <wp:effectExtent l="0" t="0" r="27940" b="1524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3947160"/>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0B1303" w:rsidRPr="006374FD" w:rsidRDefault="000B1303"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0B1303" w:rsidRPr="00FE4C13" w:rsidRDefault="000B1303"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0B1303" w:rsidRPr="005571CE" w:rsidRDefault="000B1303"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75pt;width:251.3pt;height:310.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" fillcolor="white [3201]" strokecolor="#8064a2 [3207]" strokeweight="2pt">
                <v:textbox>
                  <w:txbxContent>
                    <w:p w14:paraId="007B5699" w14:textId="77777777" w:rsidR="000B1303" w:rsidRPr="006374FD" w:rsidRDefault="000B1303"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0B1303" w:rsidRPr="00FE4C13" w:rsidRDefault="000B130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0B1303" w:rsidRPr="00FE4C13" w:rsidRDefault="000B1303"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0B1303" w:rsidRPr="005571CE" w:rsidRDefault="000B1303" w:rsidP="001C5978">
                      <w:pPr>
                        <w:rPr>
                          <w:sz w:val="24"/>
                          <w:szCs w:val="24"/>
                        </w:rPr>
                      </w:pPr>
                    </w:p>
                  </w:txbxContent>
                </v:textbox>
              </v:shape>
            </w:pict>
          </mc:Fallback>
        </mc:AlternateContent>
      </w: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14" w:name="_bookmark54"/>
      <w:bookmarkStart w:id="15" w:name="_bookmark56"/>
      <w:bookmarkStart w:id="16" w:name="_bookmark58"/>
      <w:bookmarkEnd w:id="14"/>
      <w:bookmarkEnd w:id="15"/>
      <w:bookmarkEnd w:id="16"/>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14A8AFF3" w14:textId="77777777"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672C7E8" w14:textId="77777777" w:rsidR="00F650BD" w:rsidRPr="001A1E32"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14:paraId="39D8385C"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14:paraId="4C9C45AE"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3B3A74B6"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 xml:space="preserve">Temel eğitimde öğrencilerin kaliteli eğitime erişimleri fırsat eşitliği temelinde artırılarak bilişsel, </w:t>
            </w:r>
            <w:proofErr w:type="spellStart"/>
            <w:r w:rsidRPr="001A1E32">
              <w:rPr>
                <w:b/>
                <w:color w:val="FFFFFF"/>
              </w:rPr>
              <w:t>duyuşsal</w:t>
            </w:r>
            <w:proofErr w:type="spellEnd"/>
            <w:r w:rsidRPr="001A1E32">
              <w:rPr>
                <w:b/>
                <w:color w:val="FFFFFF"/>
              </w:rPr>
              <w:t xml:space="preserve"> ve fiziksel olarak çok yönlü gelişimleri sağlanacak ve temel hayat becerilerini edinmiş öğrenciler yetiştirilecektir.</w:t>
            </w:r>
          </w:p>
        </w:tc>
      </w:tr>
      <w:tr w:rsidR="00F650BD" w:rsidRPr="001A1E32" w14:paraId="351C2C0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3FD04CB9"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14:paraId="3772FEBA"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D2B635"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2A4CDAB"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14:paraId="07CB5A3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12DDEDB"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F650BD" w:rsidRPr="001A1E32" w14:paraId="2742E469"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51B88B" w14:textId="77777777"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1D2172EE"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14:paraId="36C5B057"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0374E6C4"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14:paraId="1648C961"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77777777"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14:paraId="3603F9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77777777"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F650BD" w:rsidRPr="001A1E32" w14:paraId="5BE903EE" w14:textId="77777777" w:rsidTr="00AD4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6D852A2" w14:textId="77777777"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14:paraId="53E6E4EC" w14:textId="77777777" w:rsidR="00F650BD" w:rsidRPr="001A1E32" w:rsidRDefault="00F650BD" w:rsidP="003641B1">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F650BD" w:rsidRPr="001A1E32" w14:paraId="508658CA"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548A545" w14:textId="77777777"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14:paraId="1EF8F972"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F650BD" w:rsidRPr="001A1E32" w14:paraId="25D70EB3"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4D091712" w14:textId="77777777"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14:paraId="70C6F7A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1709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14:paraId="3AE1976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79645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0C34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14:paraId="1E546CC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14:paraId="27DE09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14:paraId="0C21385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17B64C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54C4B4E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465BB72D" w14:textId="77777777" w:rsidR="00AD48CD" w:rsidRPr="001A1E32" w:rsidRDefault="00AD48CD" w:rsidP="00AD48C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8F247F" w14:textId="1A3F112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977EC3C" w14:textId="0083049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68AE9A4D" w14:textId="3D5366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D627A61" w14:textId="4397BF1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15FD9F20" w14:textId="2F89AC8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3DCE57D5" w14:textId="4FAD214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300C4B9D" w14:textId="3FE226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2BD999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EB9B0E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16FC541"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95E09F2" w14:textId="77777777" w:rsidR="00AD48CD" w:rsidRPr="001A1E32" w:rsidRDefault="00AD48CD" w:rsidP="00AD48C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B04994" w14:textId="61EE3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103833D" w14:textId="0B7256C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ECE9826" w14:textId="3C76AD4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26AFAD3E" w14:textId="2FE1AEF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3C95E948" w14:textId="000137F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5E234D1D" w14:textId="49CC74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0B524933" w14:textId="43A856F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ECEE01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1771BBC"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2B17165C"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57EF0CCD" w14:textId="77777777"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08CB0B8A" w14:textId="2C1D7902"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14:paraId="7086524B" w14:textId="01B80072"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6</w:t>
            </w:r>
          </w:p>
        </w:tc>
        <w:tc>
          <w:tcPr>
            <w:tcW w:w="737" w:type="dxa"/>
            <w:tcBorders>
              <w:top w:val="single" w:sz="4" w:space="0" w:color="auto"/>
              <w:left w:val="single" w:sz="4" w:space="0" w:color="auto"/>
              <w:bottom w:val="single" w:sz="4" w:space="0" w:color="auto"/>
              <w:right w:val="single" w:sz="4" w:space="0" w:color="auto"/>
            </w:tcBorders>
            <w:vAlign w:val="center"/>
          </w:tcPr>
          <w:p w14:paraId="6C100B0B" w14:textId="0AF5CA2B"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5,8</w:t>
            </w:r>
          </w:p>
        </w:tc>
        <w:tc>
          <w:tcPr>
            <w:tcW w:w="737" w:type="dxa"/>
            <w:tcBorders>
              <w:top w:val="single" w:sz="4" w:space="0" w:color="auto"/>
              <w:left w:val="single" w:sz="4" w:space="0" w:color="auto"/>
              <w:bottom w:val="single" w:sz="4" w:space="0" w:color="auto"/>
              <w:right w:val="single" w:sz="4" w:space="0" w:color="auto"/>
            </w:tcBorders>
            <w:vAlign w:val="center"/>
          </w:tcPr>
          <w:p w14:paraId="3E849251" w14:textId="1259824F"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5,6</w:t>
            </w:r>
          </w:p>
        </w:tc>
        <w:tc>
          <w:tcPr>
            <w:tcW w:w="737" w:type="dxa"/>
            <w:tcBorders>
              <w:top w:val="single" w:sz="4" w:space="0" w:color="auto"/>
              <w:left w:val="single" w:sz="4" w:space="0" w:color="auto"/>
              <w:bottom w:val="single" w:sz="4" w:space="0" w:color="auto"/>
              <w:right w:val="single" w:sz="4" w:space="0" w:color="auto"/>
            </w:tcBorders>
            <w:vAlign w:val="center"/>
          </w:tcPr>
          <w:p w14:paraId="7EEE07DC" w14:textId="0EE8BB0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5,4</w:t>
            </w:r>
          </w:p>
        </w:tc>
        <w:tc>
          <w:tcPr>
            <w:tcW w:w="752" w:type="dxa"/>
            <w:tcBorders>
              <w:top w:val="single" w:sz="4" w:space="0" w:color="auto"/>
              <w:left w:val="single" w:sz="4" w:space="0" w:color="auto"/>
              <w:bottom w:val="single" w:sz="4" w:space="0" w:color="auto"/>
              <w:right w:val="single" w:sz="4" w:space="0" w:color="auto"/>
            </w:tcBorders>
            <w:vAlign w:val="center"/>
          </w:tcPr>
          <w:p w14:paraId="0CB08C58" w14:textId="115BB7D3"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5,2</w:t>
            </w:r>
          </w:p>
        </w:tc>
        <w:tc>
          <w:tcPr>
            <w:tcW w:w="714" w:type="dxa"/>
            <w:tcBorders>
              <w:top w:val="single" w:sz="4" w:space="0" w:color="auto"/>
              <w:left w:val="single" w:sz="4" w:space="0" w:color="auto"/>
              <w:bottom w:val="single" w:sz="4" w:space="0" w:color="auto"/>
              <w:right w:val="single" w:sz="4" w:space="0" w:color="auto"/>
            </w:tcBorders>
            <w:vAlign w:val="center"/>
          </w:tcPr>
          <w:p w14:paraId="6C04C48A" w14:textId="06A7E54C"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w:t>
            </w:r>
          </w:p>
        </w:tc>
        <w:tc>
          <w:tcPr>
            <w:tcW w:w="844" w:type="dxa"/>
            <w:tcBorders>
              <w:top w:val="single" w:sz="4" w:space="0" w:color="auto"/>
              <w:left w:val="single" w:sz="4" w:space="0" w:color="auto"/>
              <w:bottom w:val="single" w:sz="4" w:space="0" w:color="auto"/>
              <w:right w:val="single" w:sz="4" w:space="0" w:color="auto"/>
            </w:tcBorders>
            <w:vAlign w:val="center"/>
            <w:hideMark/>
          </w:tcPr>
          <w:p w14:paraId="0DF4C14C" w14:textId="7777777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1A8281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C28C2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FC181A5" w14:textId="77777777"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2D975B17" w14:textId="721442F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228E4FC5" w14:textId="0E595E87"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4897028F" w14:textId="158C0EAD"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0,1</w:t>
            </w:r>
          </w:p>
        </w:tc>
        <w:tc>
          <w:tcPr>
            <w:tcW w:w="737" w:type="dxa"/>
            <w:tcBorders>
              <w:top w:val="single" w:sz="4" w:space="0" w:color="auto"/>
              <w:left w:val="single" w:sz="4" w:space="0" w:color="auto"/>
              <w:bottom w:val="single" w:sz="4" w:space="0" w:color="auto"/>
              <w:right w:val="single" w:sz="4" w:space="0" w:color="auto"/>
            </w:tcBorders>
            <w:vAlign w:val="center"/>
          </w:tcPr>
          <w:p w14:paraId="6449FCCE" w14:textId="391BCE14"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0,2</w:t>
            </w:r>
          </w:p>
        </w:tc>
        <w:tc>
          <w:tcPr>
            <w:tcW w:w="737" w:type="dxa"/>
            <w:tcBorders>
              <w:top w:val="single" w:sz="4" w:space="0" w:color="auto"/>
              <w:left w:val="single" w:sz="4" w:space="0" w:color="auto"/>
              <w:bottom w:val="single" w:sz="4" w:space="0" w:color="auto"/>
              <w:right w:val="single" w:sz="4" w:space="0" w:color="auto"/>
            </w:tcBorders>
            <w:vAlign w:val="center"/>
          </w:tcPr>
          <w:p w14:paraId="05744CB2" w14:textId="7ABD96D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0,3</w:t>
            </w:r>
          </w:p>
        </w:tc>
        <w:tc>
          <w:tcPr>
            <w:tcW w:w="752" w:type="dxa"/>
            <w:tcBorders>
              <w:top w:val="single" w:sz="4" w:space="0" w:color="auto"/>
              <w:left w:val="single" w:sz="4" w:space="0" w:color="auto"/>
              <w:bottom w:val="single" w:sz="4" w:space="0" w:color="auto"/>
              <w:right w:val="single" w:sz="4" w:space="0" w:color="auto"/>
            </w:tcBorders>
            <w:vAlign w:val="center"/>
          </w:tcPr>
          <w:p w14:paraId="59AF04AE" w14:textId="56501A62"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0,4</w:t>
            </w:r>
          </w:p>
        </w:tc>
        <w:tc>
          <w:tcPr>
            <w:tcW w:w="714" w:type="dxa"/>
            <w:tcBorders>
              <w:top w:val="single" w:sz="4" w:space="0" w:color="auto"/>
              <w:left w:val="single" w:sz="4" w:space="0" w:color="auto"/>
              <w:bottom w:val="single" w:sz="4" w:space="0" w:color="auto"/>
              <w:right w:val="single" w:sz="4" w:space="0" w:color="auto"/>
            </w:tcBorders>
            <w:vAlign w:val="center"/>
          </w:tcPr>
          <w:p w14:paraId="2A537402" w14:textId="5A10F3A6"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0,5</w:t>
            </w:r>
          </w:p>
        </w:tc>
        <w:tc>
          <w:tcPr>
            <w:tcW w:w="844" w:type="dxa"/>
            <w:tcBorders>
              <w:top w:val="single" w:sz="4" w:space="0" w:color="auto"/>
              <w:left w:val="single" w:sz="4" w:space="0" w:color="auto"/>
              <w:bottom w:val="single" w:sz="4" w:space="0" w:color="auto"/>
              <w:right w:val="single" w:sz="4" w:space="0" w:color="auto"/>
            </w:tcBorders>
            <w:vAlign w:val="center"/>
            <w:hideMark/>
          </w:tcPr>
          <w:p w14:paraId="5E9640AC" w14:textId="77777777"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53BFF6B"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6C5ADE0"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14:paraId="27879DAB" w14:textId="77777777"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14:paraId="18B8795F" w14:textId="575FFD2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14:paraId="7814F997" w14:textId="188060F8"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w:t>
            </w:r>
          </w:p>
        </w:tc>
        <w:tc>
          <w:tcPr>
            <w:tcW w:w="737" w:type="dxa"/>
            <w:tcBorders>
              <w:top w:val="single" w:sz="4" w:space="0" w:color="auto"/>
              <w:left w:val="single" w:sz="4" w:space="0" w:color="auto"/>
              <w:bottom w:val="single" w:sz="4" w:space="0" w:color="auto"/>
              <w:right w:val="single" w:sz="4" w:space="0" w:color="auto"/>
            </w:tcBorders>
            <w:vAlign w:val="center"/>
          </w:tcPr>
          <w:p w14:paraId="57B80C04" w14:textId="1014D7B9"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18,2</w:t>
            </w:r>
          </w:p>
        </w:tc>
        <w:tc>
          <w:tcPr>
            <w:tcW w:w="737" w:type="dxa"/>
            <w:tcBorders>
              <w:top w:val="single" w:sz="4" w:space="0" w:color="auto"/>
              <w:left w:val="single" w:sz="4" w:space="0" w:color="auto"/>
              <w:bottom w:val="single" w:sz="4" w:space="0" w:color="auto"/>
              <w:right w:val="single" w:sz="4" w:space="0" w:color="auto"/>
            </w:tcBorders>
            <w:vAlign w:val="center"/>
          </w:tcPr>
          <w:p w14:paraId="4AB1E086" w14:textId="0AA48E94"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18,4</w:t>
            </w:r>
          </w:p>
        </w:tc>
        <w:tc>
          <w:tcPr>
            <w:tcW w:w="737" w:type="dxa"/>
            <w:tcBorders>
              <w:top w:val="single" w:sz="4" w:space="0" w:color="auto"/>
              <w:left w:val="single" w:sz="4" w:space="0" w:color="auto"/>
              <w:bottom w:val="single" w:sz="4" w:space="0" w:color="auto"/>
              <w:right w:val="single" w:sz="4" w:space="0" w:color="auto"/>
            </w:tcBorders>
            <w:vAlign w:val="center"/>
          </w:tcPr>
          <w:p w14:paraId="24FF642D" w14:textId="65FE8A59"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18,6</w:t>
            </w:r>
          </w:p>
        </w:tc>
        <w:tc>
          <w:tcPr>
            <w:tcW w:w="752" w:type="dxa"/>
            <w:tcBorders>
              <w:top w:val="single" w:sz="4" w:space="0" w:color="auto"/>
              <w:left w:val="single" w:sz="4" w:space="0" w:color="auto"/>
              <w:bottom w:val="single" w:sz="4" w:space="0" w:color="auto"/>
              <w:right w:val="single" w:sz="4" w:space="0" w:color="auto"/>
            </w:tcBorders>
            <w:vAlign w:val="center"/>
          </w:tcPr>
          <w:p w14:paraId="74B2D09C" w14:textId="710E563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18,8</w:t>
            </w:r>
          </w:p>
        </w:tc>
        <w:tc>
          <w:tcPr>
            <w:tcW w:w="714" w:type="dxa"/>
            <w:tcBorders>
              <w:top w:val="single" w:sz="4" w:space="0" w:color="auto"/>
              <w:left w:val="single" w:sz="4" w:space="0" w:color="auto"/>
              <w:bottom w:val="single" w:sz="4" w:space="0" w:color="auto"/>
              <w:right w:val="single" w:sz="4" w:space="0" w:color="auto"/>
            </w:tcBorders>
            <w:vAlign w:val="center"/>
          </w:tcPr>
          <w:p w14:paraId="0AF9EEB4" w14:textId="4E0E6CAC"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19</w:t>
            </w:r>
          </w:p>
        </w:tc>
        <w:tc>
          <w:tcPr>
            <w:tcW w:w="844" w:type="dxa"/>
            <w:tcBorders>
              <w:top w:val="single" w:sz="4" w:space="0" w:color="auto"/>
              <w:left w:val="single" w:sz="4" w:space="0" w:color="auto"/>
              <w:bottom w:val="single" w:sz="4" w:space="0" w:color="auto"/>
              <w:right w:val="single" w:sz="4" w:space="0" w:color="auto"/>
            </w:tcBorders>
            <w:vAlign w:val="center"/>
          </w:tcPr>
          <w:p w14:paraId="314736F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14:paraId="1413CDA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5C44F8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8AC5046" w14:textId="77777777"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14:paraId="05908ED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 Komisyonu</w:t>
            </w:r>
          </w:p>
        </w:tc>
      </w:tr>
      <w:tr w:rsidR="00AD48CD" w:rsidRPr="001A1E32" w14:paraId="76EDE40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272BD931" w14:textId="77777777"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14:paraId="5837FCE6" w14:textId="40B94501" w:rsidR="00AD48CD" w:rsidRPr="001A1E32" w:rsidRDefault="00AD48CD" w:rsidP="00AD48CD">
            <w:pPr>
              <w:tabs>
                <w:tab w:val="center" w:pos="3714"/>
              </w:tabs>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r w:rsidR="006640BC">
              <w:rPr>
                <w:noProof/>
                <w:sz w:val="16"/>
                <w:szCs w:val="16"/>
              </w:rPr>
              <w:t xml:space="preserve">,Aile ve Sosyal Hizmetler </w:t>
            </w:r>
            <w:r w:rsidR="00F71BA4">
              <w:rPr>
                <w:noProof/>
                <w:sz w:val="16"/>
                <w:szCs w:val="16"/>
              </w:rPr>
              <w:t xml:space="preserve"> İlçe </w:t>
            </w:r>
            <w:r w:rsidR="006640BC">
              <w:rPr>
                <w:noProof/>
                <w:sz w:val="16"/>
                <w:szCs w:val="16"/>
              </w:rPr>
              <w:t xml:space="preserve">Müdürlüğü,İlçe </w:t>
            </w:r>
            <w:r w:rsidR="00F71BA4">
              <w:rPr>
                <w:noProof/>
                <w:sz w:val="16"/>
                <w:szCs w:val="16"/>
              </w:rPr>
              <w:t>MEM,İlçe Emniyet Müdürlüğü</w:t>
            </w:r>
          </w:p>
        </w:tc>
      </w:tr>
      <w:tr w:rsidR="00AD48CD" w:rsidRPr="001A1E32" w14:paraId="7FEAFAE2"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F5311DB" w14:textId="77777777"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0E0C285" w14:textId="24F17317" w:rsidR="00AD48CD" w:rsidRPr="001A1E32" w:rsidRDefault="006640BC" w:rsidP="00AD48CD">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 Öğrencilerin sık sık </w:t>
            </w:r>
            <w:r w:rsidR="00AD48CD" w:rsidRPr="001A1E32">
              <w:rPr>
                <w:noProof/>
                <w:sz w:val="16"/>
                <w:szCs w:val="16"/>
              </w:rPr>
              <w:t>devamsızlık yapması</w:t>
            </w:r>
          </w:p>
          <w:p w14:paraId="5993387D"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AD48CD" w:rsidRPr="001A1E32" w14:paraId="1B322B08"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4A7AA62" w14:textId="77777777"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F405C39"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S.1. Öğrencilerin Türkçe dersindeki eksikleri tespit edilerek İYEP aracılığıyla akademik yeterliklerinin artırılması sağlanacaktır.</w:t>
            </w:r>
          </w:p>
          <w:p w14:paraId="431EE2D4"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S.2 Öğrencilerin matematik derslerindeki eksikleri tespit edilerek İYEP aracılığıyla akademik yeterliklerinin artırılması sağlanacaktır.</w:t>
            </w:r>
          </w:p>
          <w:p w14:paraId="12F0BCFB"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S.3 Dijital platformlar aracılığıyla öğrencilerin tamamlayıcı ve destekleyici eğitim almaları sağlanacaktır.</w:t>
            </w:r>
          </w:p>
          <w:p w14:paraId="388E941E"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 xml:space="preserve">S.4 </w:t>
            </w:r>
            <w:proofErr w:type="spellStart"/>
            <w:r w:rsidRPr="001A1E32">
              <w:rPr>
                <w:sz w:val="16"/>
                <w:szCs w:val="16"/>
              </w:rPr>
              <w:t>İYEP’in</w:t>
            </w:r>
            <w:proofErr w:type="spellEnd"/>
            <w:r w:rsidRPr="001A1E32">
              <w:rPr>
                <w:sz w:val="16"/>
                <w:szCs w:val="16"/>
              </w:rPr>
              <w:t xml:space="preserve"> ders içeriklerine katkı sağlayacak etkinlik, okuma vb. aktivitelerin zenginleştirilmesi sağlanacaktır.</w:t>
            </w:r>
          </w:p>
          <w:p w14:paraId="50D51FCF" w14:textId="4F9021CC" w:rsidR="00F71BA4" w:rsidRPr="001A1E32" w:rsidRDefault="00AD48CD" w:rsidP="00F71BA4">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S.5 Öğrencilerin devamsızlık nedenleri tespit edilerek devamsızlığa neden olan etmenler giderilecektir</w:t>
            </w:r>
          </w:p>
        </w:tc>
      </w:tr>
      <w:tr w:rsidR="00AD48CD" w:rsidRPr="001A1E32" w14:paraId="1AC34E34"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6EA99BC8" w14:textId="77777777"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14:paraId="7BCA4B9A" w14:textId="731748C8" w:rsidR="00AD48CD" w:rsidRPr="001A1E32" w:rsidRDefault="00AD48CD" w:rsidP="00AD48CD">
            <w:pPr>
              <w:tabs>
                <w:tab w:val="right" w:pos="7429"/>
              </w:tabs>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20000</w:t>
            </w:r>
            <w:r>
              <w:rPr>
                <w:noProof/>
                <w:sz w:val="16"/>
                <w:szCs w:val="16"/>
              </w:rPr>
              <w:tab/>
            </w:r>
          </w:p>
        </w:tc>
      </w:tr>
      <w:tr w:rsidR="00AD48CD" w:rsidRPr="001A1E32" w14:paraId="65D44491"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519BF316" w14:textId="77777777"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14:paraId="66C976CB" w14:textId="25B0B0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w:t>
            </w:r>
            <w:r w:rsidR="00F71BA4">
              <w:rPr>
                <w:noProof/>
                <w:sz w:val="16"/>
                <w:szCs w:val="16"/>
              </w:rPr>
              <w:t>ğrencilerin sık sık</w:t>
            </w:r>
            <w:r w:rsidRPr="001A1E32">
              <w:rPr>
                <w:noProof/>
                <w:sz w:val="16"/>
                <w:szCs w:val="16"/>
              </w:rPr>
              <w:t xml:space="preserve"> devamsızlık yapmaları, İYEP kazanımlarına ulaşma oranlarını azaltmaktadır.</w:t>
            </w:r>
          </w:p>
          <w:p w14:paraId="59DF47D9" w14:textId="075F03D9"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r w:rsidR="00F71BA4">
              <w:rPr>
                <w:noProof/>
                <w:sz w:val="16"/>
                <w:szCs w:val="16"/>
              </w:rPr>
              <w:t>Kurumlar arası işbirliğinin az olması.</w:t>
            </w:r>
          </w:p>
        </w:tc>
      </w:tr>
      <w:tr w:rsidR="00AD48CD" w:rsidRPr="001A1E32" w14:paraId="165C8D9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B576EBB" w14:textId="77777777"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14:paraId="043FBFAC"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14:paraId="63235F6A" w14:textId="77777777" w:rsidR="00AD48CD"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İYEP’de devam zorunluluğunun getirilmesi</w:t>
            </w:r>
          </w:p>
          <w:p w14:paraId="3307DBBD" w14:textId="40F33CAF" w:rsidR="00F71BA4" w:rsidRDefault="00F71BA4" w:rsidP="00AD48CD">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Sık sık ve sürekli devamsızlık yapan öğrencilerin diğer kurumlarca da takibinin yapılarak</w:t>
            </w:r>
            <w:r w:rsidR="00C43DC4">
              <w:rPr>
                <w:noProof/>
                <w:sz w:val="16"/>
                <w:szCs w:val="16"/>
              </w:rPr>
              <w:t>,</w:t>
            </w:r>
            <w:r>
              <w:rPr>
                <w:noProof/>
                <w:sz w:val="16"/>
                <w:szCs w:val="16"/>
              </w:rPr>
              <w:t xml:space="preserve"> yaptırım uygulanması.</w:t>
            </w:r>
          </w:p>
          <w:p w14:paraId="1CA8E4C1" w14:textId="77777777" w:rsidR="00F71BA4" w:rsidRPr="001A1E32" w:rsidRDefault="00F71BA4" w:rsidP="00AD48CD">
            <w:pPr>
              <w:cnfStyle w:val="000000000000" w:firstRow="0" w:lastRow="0" w:firstColumn="0" w:lastColumn="0" w:oddVBand="0" w:evenVBand="0" w:oddHBand="0" w:evenHBand="0" w:firstRowFirstColumn="0" w:firstRowLastColumn="0" w:lastRowFirstColumn="0" w:lastRowLastColumn="0"/>
              <w:rPr>
                <w:noProof/>
                <w:sz w:val="16"/>
                <w:szCs w:val="16"/>
              </w:rPr>
            </w:pP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14:paraId="00148C56" w14:textId="77777777"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522F2BE9" w14:textId="77777777"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14:paraId="76B45B03"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 xml:space="preserve">Temel eğitimde öğrencilerin kaliteli eğitime erişimleri fırsat eşitliği temelinde artırılarak bilişsel, </w:t>
            </w:r>
            <w:proofErr w:type="spellStart"/>
            <w:r w:rsidRPr="001A1E32">
              <w:rPr>
                <w:sz w:val="16"/>
                <w:szCs w:val="16"/>
              </w:rPr>
              <w:t>duyuşsal</w:t>
            </w:r>
            <w:proofErr w:type="spellEnd"/>
            <w:r w:rsidRPr="001A1E32">
              <w:rPr>
                <w:sz w:val="16"/>
                <w:szCs w:val="16"/>
              </w:rPr>
              <w:t xml:space="preserve"> ve fiziksel olarak çok yönlü gelişimleri sağlanacak ve temel hayat becerilerini edinmiş öğrenciler yetiştirilecektir.</w:t>
            </w:r>
          </w:p>
        </w:tc>
      </w:tr>
      <w:tr w:rsidR="00F650BD" w:rsidRPr="001A1E32" w14:paraId="6C67D1C3"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2F5877AA" w14:textId="77777777"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14:paraId="6FF385FB" w14:textId="77777777"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14:paraId="4D91BEF2"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65E70F1D" w14:textId="77777777"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14:paraId="6C3BAD5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74D7D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14:paraId="45891DA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3843ABF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291F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14:paraId="1F9E42F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14:paraId="157BBEF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14:paraId="475AF82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14:paraId="07EDEC5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14:paraId="46290EC8"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6B5719DC" w14:textId="77777777"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078805DC" w14:textId="2A30AE0E"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085582FF" w14:textId="09EB4144"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15" w:type="dxa"/>
            <w:tcBorders>
              <w:top w:val="single" w:sz="4" w:space="0" w:color="auto"/>
              <w:left w:val="single" w:sz="4" w:space="0" w:color="auto"/>
              <w:bottom w:val="single" w:sz="4" w:space="0" w:color="auto"/>
              <w:right w:val="single" w:sz="4" w:space="0" w:color="auto"/>
            </w:tcBorders>
            <w:vAlign w:val="center"/>
          </w:tcPr>
          <w:p w14:paraId="538F1B58" w14:textId="4F4BBAC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63</w:t>
            </w:r>
          </w:p>
        </w:tc>
        <w:tc>
          <w:tcPr>
            <w:tcW w:w="615" w:type="dxa"/>
            <w:tcBorders>
              <w:top w:val="single" w:sz="4" w:space="0" w:color="auto"/>
              <w:left w:val="single" w:sz="4" w:space="0" w:color="auto"/>
              <w:bottom w:val="single" w:sz="4" w:space="0" w:color="auto"/>
              <w:right w:val="single" w:sz="4" w:space="0" w:color="auto"/>
            </w:tcBorders>
            <w:vAlign w:val="center"/>
          </w:tcPr>
          <w:p w14:paraId="3418ED57" w14:textId="1E06D5F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15" w:type="dxa"/>
            <w:tcBorders>
              <w:top w:val="single" w:sz="4" w:space="0" w:color="auto"/>
              <w:left w:val="single" w:sz="4" w:space="0" w:color="auto"/>
              <w:bottom w:val="single" w:sz="4" w:space="0" w:color="auto"/>
              <w:right w:val="single" w:sz="4" w:space="0" w:color="auto"/>
            </w:tcBorders>
            <w:vAlign w:val="center"/>
          </w:tcPr>
          <w:p w14:paraId="3B55EB70" w14:textId="49676EEC"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69</w:t>
            </w:r>
          </w:p>
        </w:tc>
        <w:tc>
          <w:tcPr>
            <w:tcW w:w="675" w:type="dxa"/>
            <w:tcBorders>
              <w:top w:val="single" w:sz="4" w:space="0" w:color="auto"/>
              <w:left w:val="single" w:sz="4" w:space="0" w:color="auto"/>
              <w:bottom w:val="single" w:sz="4" w:space="0" w:color="auto"/>
              <w:right w:val="single" w:sz="4" w:space="0" w:color="auto"/>
            </w:tcBorders>
            <w:vAlign w:val="center"/>
          </w:tcPr>
          <w:p w14:paraId="6A35F071" w14:textId="36897790"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896" w:type="dxa"/>
            <w:tcBorders>
              <w:top w:val="single" w:sz="4" w:space="0" w:color="auto"/>
              <w:left w:val="single" w:sz="4" w:space="0" w:color="auto"/>
              <w:bottom w:val="single" w:sz="4" w:space="0" w:color="auto"/>
              <w:right w:val="single" w:sz="4" w:space="0" w:color="auto"/>
            </w:tcBorders>
            <w:vAlign w:val="center"/>
          </w:tcPr>
          <w:p w14:paraId="32560734" w14:textId="617CE5E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r w:rsidR="00A214E9">
              <w:rPr>
                <w:noProof/>
                <w:sz w:val="16"/>
                <w:szCs w:val="16"/>
              </w:rPr>
              <w:t>5</w:t>
            </w:r>
          </w:p>
        </w:tc>
        <w:tc>
          <w:tcPr>
            <w:tcW w:w="962" w:type="dxa"/>
            <w:tcBorders>
              <w:top w:val="single" w:sz="4" w:space="0" w:color="auto"/>
              <w:left w:val="single" w:sz="4" w:space="0" w:color="auto"/>
              <w:bottom w:val="single" w:sz="4" w:space="0" w:color="auto"/>
              <w:right w:val="single" w:sz="4" w:space="0" w:color="auto"/>
            </w:tcBorders>
            <w:vAlign w:val="center"/>
            <w:hideMark/>
          </w:tcPr>
          <w:p w14:paraId="295F1BCD"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BA4D02"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14:paraId="2D2B4C6C"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3028EC51" w14:textId="77777777"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2CFEBB37" w14:textId="66CC7446"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14:paraId="4360F403" w14:textId="1FB7BFF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14:paraId="797DF86B" w14:textId="521F314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14:paraId="70B01F33" w14:textId="61ABD6AB"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14:paraId="2FA9CAF5" w14:textId="6601DEEA"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14:paraId="1FDBF458" w14:textId="36FE74D8"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14:paraId="5439978E" w14:textId="44C7A571"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14:paraId="4077F64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552FFDE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F52811A"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11FA119" w14:textId="77777777"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574426D" w14:textId="2EE8E59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14:paraId="382543AA" w14:textId="074B8B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14:paraId="08A19219" w14:textId="4517828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615" w:type="dxa"/>
            <w:tcBorders>
              <w:top w:val="single" w:sz="4" w:space="0" w:color="auto"/>
              <w:left w:val="single" w:sz="4" w:space="0" w:color="auto"/>
              <w:bottom w:val="single" w:sz="4" w:space="0" w:color="auto"/>
              <w:right w:val="single" w:sz="4" w:space="0" w:color="auto"/>
            </w:tcBorders>
            <w:vAlign w:val="center"/>
          </w:tcPr>
          <w:p w14:paraId="396E8B8B" w14:textId="73A0738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74</w:t>
            </w:r>
          </w:p>
        </w:tc>
        <w:tc>
          <w:tcPr>
            <w:tcW w:w="615" w:type="dxa"/>
            <w:tcBorders>
              <w:top w:val="single" w:sz="4" w:space="0" w:color="auto"/>
              <w:left w:val="single" w:sz="4" w:space="0" w:color="auto"/>
              <w:bottom w:val="single" w:sz="4" w:space="0" w:color="auto"/>
              <w:right w:val="single" w:sz="4" w:space="0" w:color="auto"/>
            </w:tcBorders>
            <w:vAlign w:val="center"/>
          </w:tcPr>
          <w:p w14:paraId="60EC31C1" w14:textId="12616E5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76</w:t>
            </w:r>
          </w:p>
        </w:tc>
        <w:tc>
          <w:tcPr>
            <w:tcW w:w="675" w:type="dxa"/>
            <w:tcBorders>
              <w:top w:val="single" w:sz="4" w:space="0" w:color="auto"/>
              <w:left w:val="single" w:sz="4" w:space="0" w:color="auto"/>
              <w:bottom w:val="single" w:sz="4" w:space="0" w:color="auto"/>
              <w:right w:val="single" w:sz="4" w:space="0" w:color="auto"/>
            </w:tcBorders>
            <w:vAlign w:val="center"/>
          </w:tcPr>
          <w:p w14:paraId="603DA648" w14:textId="0DBAB9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78</w:t>
            </w:r>
          </w:p>
        </w:tc>
        <w:tc>
          <w:tcPr>
            <w:tcW w:w="896" w:type="dxa"/>
            <w:tcBorders>
              <w:top w:val="single" w:sz="4" w:space="0" w:color="auto"/>
              <w:left w:val="single" w:sz="4" w:space="0" w:color="auto"/>
              <w:bottom w:val="single" w:sz="4" w:space="0" w:color="auto"/>
              <w:right w:val="single" w:sz="4" w:space="0" w:color="auto"/>
            </w:tcBorders>
            <w:vAlign w:val="center"/>
          </w:tcPr>
          <w:p w14:paraId="38210AF2" w14:textId="25D16CB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962" w:type="dxa"/>
            <w:tcBorders>
              <w:top w:val="single" w:sz="4" w:space="0" w:color="auto"/>
              <w:left w:val="single" w:sz="4" w:space="0" w:color="auto"/>
              <w:bottom w:val="single" w:sz="4" w:space="0" w:color="auto"/>
              <w:right w:val="single" w:sz="4" w:space="0" w:color="auto"/>
            </w:tcBorders>
            <w:vAlign w:val="center"/>
            <w:hideMark/>
          </w:tcPr>
          <w:p w14:paraId="66ADCA3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348EA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7AFE5BB9"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B2F9EC1" w14:textId="77777777"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CEA49EC" w14:textId="77764BC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7322CDA7" w14:textId="7C59403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17</w:t>
            </w:r>
          </w:p>
        </w:tc>
        <w:tc>
          <w:tcPr>
            <w:tcW w:w="615" w:type="dxa"/>
            <w:tcBorders>
              <w:top w:val="single" w:sz="4" w:space="0" w:color="auto"/>
              <w:left w:val="single" w:sz="4" w:space="0" w:color="auto"/>
              <w:bottom w:val="single" w:sz="4" w:space="0" w:color="auto"/>
              <w:right w:val="single" w:sz="4" w:space="0" w:color="auto"/>
            </w:tcBorders>
            <w:vAlign w:val="center"/>
          </w:tcPr>
          <w:p w14:paraId="193887AA" w14:textId="7D0B6C9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19</w:t>
            </w:r>
          </w:p>
        </w:tc>
        <w:tc>
          <w:tcPr>
            <w:tcW w:w="615" w:type="dxa"/>
            <w:tcBorders>
              <w:top w:val="single" w:sz="4" w:space="0" w:color="auto"/>
              <w:left w:val="single" w:sz="4" w:space="0" w:color="auto"/>
              <w:bottom w:val="single" w:sz="4" w:space="0" w:color="auto"/>
              <w:right w:val="single" w:sz="4" w:space="0" w:color="auto"/>
            </w:tcBorders>
            <w:vAlign w:val="center"/>
          </w:tcPr>
          <w:p w14:paraId="28B9524F" w14:textId="4F24872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21</w:t>
            </w:r>
          </w:p>
        </w:tc>
        <w:tc>
          <w:tcPr>
            <w:tcW w:w="615" w:type="dxa"/>
            <w:tcBorders>
              <w:top w:val="single" w:sz="4" w:space="0" w:color="auto"/>
              <w:left w:val="single" w:sz="4" w:space="0" w:color="auto"/>
              <w:bottom w:val="single" w:sz="4" w:space="0" w:color="auto"/>
              <w:right w:val="single" w:sz="4" w:space="0" w:color="auto"/>
            </w:tcBorders>
            <w:vAlign w:val="center"/>
          </w:tcPr>
          <w:p w14:paraId="68977A76" w14:textId="28869A6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14:paraId="1641F1F0" w14:textId="240036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14:paraId="7AEB3B55" w14:textId="6F9C63F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14:paraId="2D502018"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75EC0811"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1F80EA70"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0B11C99D" w14:textId="77777777"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14:paraId="447033D2"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62A016"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2FAE9ACA" w14:textId="77777777"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14:paraId="5874F187"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0271245E"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77A42FE0" w14:textId="77777777"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14:paraId="70CD93F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9B1703A"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72B154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ADCCF3D"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4072DB3"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14:paraId="33D35C9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98CD2AF" w14:textId="77777777"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14:paraId="3A7B67AE"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B45627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FDF4A6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5436C6E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478A80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14:paraId="29CF4DC9"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E945909" w14:textId="77777777"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14:paraId="2C2886F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40000</w:t>
            </w:r>
          </w:p>
        </w:tc>
      </w:tr>
      <w:tr w:rsidR="00AD48CD" w:rsidRPr="001A1E32" w14:paraId="7B137B3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10E7E280" w14:textId="77777777"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14:paraId="2AE9111B"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A42130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3E09B54"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AB3D0A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F58D9D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2EAA8711"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5F0C6F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14:paraId="704B9E21"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356B4FA4" w14:textId="77777777"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14:paraId="70DB0BE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1E63DDFB"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847A9D7"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3182D0B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53AF83" w14:textId="77777777"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77812C06"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8D39E0" w14:textId="77777777"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14:paraId="4600090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2A5246F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A67E150" w14:textId="77777777"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E3B6645" w14:textId="32D1C610"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7CF4559" w14:textId="34A82EB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5A450D5" w14:textId="33146F8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BDCBA0" w14:textId="32077A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39A792" w14:textId="63F1FA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DE5BD6" w14:textId="552B8C3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760BBD" w14:textId="02AE854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D9EB9C7"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1787CD8" w14:textId="68329654"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65A3685" w14:textId="7C3CAFB7"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DEA742A" w14:textId="3F2DEA0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677662C" w14:textId="5F780AB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D9763A6" w14:textId="1B3F4E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D89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49CBA0" w14:textId="77777777"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315AC24" w14:textId="2995C2E2"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3179B406" w14:textId="7162208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4FC26F1" w14:textId="5C87DA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86EC071" w14:textId="62CBB99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D9A789" w14:textId="3C9C8E0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FD0F9A" w14:textId="5D00B1A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C892C" w14:textId="7EAB2B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6399B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7E4617" w14:textId="77777777"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353B866" w14:textId="07A643B0"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5DD5E4F0" w14:textId="107F74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1BCBAC1" w14:textId="04B4A41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569B5" w14:textId="210744C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FC2560"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 xml:space="preserve">S1 </w:t>
            </w:r>
            <w:proofErr w:type="gramStart"/>
            <w:r w:rsidRPr="001A1E32">
              <w:rPr>
                <w:sz w:val="16"/>
                <w:szCs w:val="20"/>
              </w:rPr>
              <w:t>Okul kütüphanesi</w:t>
            </w:r>
            <w:proofErr w:type="gramEnd"/>
            <w:r w:rsidRPr="001A1E32">
              <w:rPr>
                <w:sz w:val="16"/>
                <w:szCs w:val="20"/>
              </w:rPr>
              <w:t xml:space="preserve"> zenginleştirilecek, öğrencilerin kütüphaneden yararlanması sağlanacaktır.</w:t>
            </w:r>
          </w:p>
          <w:p w14:paraId="5932DEA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14:paraId="0F9422B5"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14:paraId="41042729"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14:paraId="575F2C9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14:paraId="7032DD1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16EBD40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20000</w:t>
            </w:r>
          </w:p>
        </w:tc>
      </w:tr>
      <w:tr w:rsidR="00AD48CD" w:rsidRPr="001A1E32" w14:paraId="5417CA4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B81761"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58DD7C60"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1F6873" w14:textId="77777777"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35F6D1DB"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14:paraId="4425B9C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F94318" w14:textId="77777777"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4C8FCFD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14:paraId="2E4095F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541FF7"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B346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F7107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3E868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BBF4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09394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BB96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84BF6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B0E80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7C150A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DC8CB8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EC57659" w14:textId="77777777"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785A23D2" w14:textId="23C4A0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351D3A48" w14:textId="49481E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D51B3E6" w14:textId="6EC0EFA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6F4CEF" w14:textId="7AB6EA2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E72027" w14:textId="5640D59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C93BE7" w14:textId="1050025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E0C058B" w14:textId="687590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3DAF2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F74C57B"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561B7AF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B343388" w14:textId="77777777"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CA9EB88" w14:textId="0141DFB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2DBD9574" w14:textId="5730735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5D1B3CD5" w14:textId="78C637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8F9B255" w14:textId="675BC0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E3B69DB" w14:textId="45F0483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6858BD83" w14:textId="2E1047C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2F6B4B51" w14:textId="419F055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14:paraId="42353E8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FAC0A80"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1974AF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749EF02" w14:textId="77777777"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A631B48" w14:textId="0C9CEF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771A8739" w14:textId="7B9F450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4FC28F64" w14:textId="2828C0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14:paraId="7603C891" w14:textId="3E5F01F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14:paraId="0A324955" w14:textId="5DDB03A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14:paraId="4633EFA9" w14:textId="3627C38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14:paraId="517DFF8F" w14:textId="2E8421A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14:paraId="69C1F0A1"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0394EF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685F5EB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423115C" w14:textId="77777777"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05DE265" w14:textId="1E0BCBD4"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1CC30CB8" w14:textId="4597346B"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1CBA206" w14:textId="54C2D3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C1375FA" w14:textId="51422F49"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A1E1B3" w14:textId="731CE8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A5C4D66" w14:textId="3719D070"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211EC78" w14:textId="745E25A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63AFE4"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29E38A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DC1AF15" w14:textId="77777777"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7A668FB1" w14:textId="5AD6CCF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4BA37C0D" w14:textId="7D81BE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59DAD736" w14:textId="75828D1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3B7F2050" w14:textId="2C6C006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170773E8" w14:textId="46574C4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13F652C4" w14:textId="1E16EF4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6BD1E79E" w14:textId="70E55CD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6EAF7E0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D81AB8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3A26DBFE"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F12E80"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1919C53"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07C35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FD26FD1"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718AF3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2ED8990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DE27C3"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AA85C66"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7ED98DB"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10E07AA"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3248D322"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14:paraId="4E2A681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673FEBB"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B002D9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0E0E128"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14:paraId="6CABF032"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E8FD4C"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44A2CF8"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30000</w:t>
            </w:r>
          </w:p>
        </w:tc>
      </w:tr>
      <w:tr w:rsidR="00AD48CD" w:rsidRPr="001A1E32" w14:paraId="7A28BE5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B2AA0A8"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D62157D"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DF28B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14:paraId="03AB132A"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81A86EB"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CB69625"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14:paraId="3F5C09AC"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D4D3848" w14:textId="77777777"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3674F15B"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14:paraId="61622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8EBEE9D" w14:textId="77777777"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1E2DE2CA"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14:paraId="14791B06"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51675E" w14:textId="77777777"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F73E3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1A9F3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5BF08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265C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7BE54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BEA13C"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3C1F8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C91BE94"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4913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B40491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50E8428" w14:textId="77777777"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18F0B73E" w14:textId="6F38D71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65B28EA7" w14:textId="72A1740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E17814D" w14:textId="36ED6AE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6C81847" w14:textId="4D2A7CC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5582333" w14:textId="7201B0D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4B3957" w14:textId="45EAEE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DE381F8" w14:textId="60CF1A4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BFDC5E2"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9D51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AB6A07" w14:textId="77777777" w:rsidTr="003641B1">
        <w:tc>
          <w:tcPr>
            <w:cnfStyle w:val="001000000000" w:firstRow="0" w:lastRow="0" w:firstColumn="1" w:lastColumn="0" w:oddVBand="0" w:evenVBand="0" w:oddHBand="0" w:evenHBand="0" w:firstRowFirstColumn="0" w:firstRowLastColumn="0" w:lastRowFirstColumn="0" w:lastRowLastColumn="0"/>
            <w:tcW w:w="3114" w:type="dxa"/>
          </w:tcPr>
          <w:p w14:paraId="3C401EF1" w14:textId="77777777"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02EFDC02" w14:textId="042EE07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14:paraId="46D7E96E" w14:textId="15661F8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6422FD59" w14:textId="09D55AC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2D5E2EC0" w14:textId="5907ABF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1134596A" w14:textId="165C839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2056ECEF" w14:textId="762FEF9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41CC53DB" w14:textId="2806A01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56B9D9E4" w14:textId="341EEA3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2E8D7CC" w14:textId="210BF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C81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0F5BDF"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8443EDF"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462DEA5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0483A7"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A3B761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28BB111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848005"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8302D49"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B4631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7EF2192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14:paraId="1B72F06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8B237A"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3DCD8CA"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1A756C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25C5419D"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14:paraId="23BAC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7CE3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0929CD6F" w14:textId="2ACB9360"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135</w:t>
            </w:r>
            <w:r w:rsidRPr="001A1E32">
              <w:rPr>
                <w:noProof/>
                <w:sz w:val="16"/>
                <w:szCs w:val="16"/>
              </w:rPr>
              <w:t>000</w:t>
            </w:r>
          </w:p>
        </w:tc>
      </w:tr>
      <w:tr w:rsidR="00AD48CD" w:rsidRPr="001A1E32" w14:paraId="791FDAB0"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434427"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F9A723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231CB75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FB18AA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14:paraId="72A78D2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15857A"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2AE76C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0EB75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319D17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bookmarkStart w:id="17" w:name="_bookmark74"/>
      <w:bookmarkEnd w:id="17"/>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07E0F7E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5C923EDD"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7182931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39523F16"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234B058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noProof/>
                <w:color w:val="000000"/>
                <w:sz w:val="20"/>
                <w:szCs w:val="20"/>
              </w:rPr>
              <w:t>20000</w:t>
            </w:r>
          </w:p>
        </w:tc>
      </w:tr>
      <w:tr w:rsidR="00AB1112"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7A9F335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48820E50"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406BEE6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07A5A90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79515F0E"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noProof/>
                <w:color w:val="000000"/>
                <w:sz w:val="20"/>
                <w:szCs w:val="20"/>
              </w:rPr>
              <w:t>20000</w:t>
            </w:r>
          </w:p>
        </w:tc>
      </w:tr>
      <w:tr w:rsidR="00AB1112"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6C7ADDE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14:paraId="409F67D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14:paraId="3E5E9DA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9000</w:t>
            </w:r>
          </w:p>
        </w:tc>
        <w:tc>
          <w:tcPr>
            <w:tcW w:w="1334" w:type="dxa"/>
            <w:tcBorders>
              <w:top w:val="nil"/>
              <w:left w:val="nil"/>
              <w:bottom w:val="single" w:sz="8" w:space="0" w:color="auto"/>
              <w:right w:val="single" w:sz="8" w:space="0" w:color="auto"/>
            </w:tcBorders>
            <w:shd w:val="clear" w:color="000000" w:fill="F2DBDB"/>
            <w:vAlign w:val="center"/>
          </w:tcPr>
          <w:p w14:paraId="4ED322F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14:paraId="14F1AEB5"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40000</w:t>
            </w:r>
          </w:p>
        </w:tc>
      </w:tr>
      <w:tr w:rsidR="00AB1112"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5CD80F98"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14:paraId="67DB2C68"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14:paraId="5E438B1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14:paraId="603BCE1D"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14:paraId="715F29C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40000</w:t>
            </w:r>
          </w:p>
        </w:tc>
      </w:tr>
      <w:tr w:rsidR="00AB1112"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3382DB8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3E2C303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4041AE7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32CE6C23"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341745F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AB1112"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26A72B6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7639617D"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125DEC6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3842E5C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79763CF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AB1112"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26A0F04B"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072F3B07"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39F81D7C"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14:paraId="7E9002BF"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14:paraId="75C65E6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30000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5577C5AF"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6EE7AB61"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48A69C2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14:paraId="3AC15E0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14:paraId="2740446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30000</w:t>
            </w:r>
          </w:p>
        </w:tc>
      </w:tr>
      <w:tr w:rsidR="00AB1112"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644DC5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15000</w:t>
            </w:r>
          </w:p>
        </w:tc>
        <w:tc>
          <w:tcPr>
            <w:tcW w:w="1334" w:type="dxa"/>
            <w:tcBorders>
              <w:top w:val="nil"/>
              <w:left w:val="nil"/>
              <w:bottom w:val="single" w:sz="8" w:space="0" w:color="auto"/>
              <w:right w:val="single" w:sz="8" w:space="0" w:color="auto"/>
            </w:tcBorders>
            <w:shd w:val="clear" w:color="000000" w:fill="F2DBDB"/>
            <w:vAlign w:val="center"/>
          </w:tcPr>
          <w:p w14:paraId="2AC574DC"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21000</w:t>
            </w:r>
          </w:p>
        </w:tc>
        <w:tc>
          <w:tcPr>
            <w:tcW w:w="1334" w:type="dxa"/>
            <w:tcBorders>
              <w:top w:val="nil"/>
              <w:left w:val="nil"/>
              <w:bottom w:val="single" w:sz="8" w:space="0" w:color="auto"/>
              <w:right w:val="single" w:sz="8" w:space="0" w:color="auto"/>
            </w:tcBorders>
            <w:shd w:val="clear" w:color="000000" w:fill="F2DBDB"/>
            <w:vAlign w:val="center"/>
          </w:tcPr>
          <w:p w14:paraId="7420D670"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27000</w:t>
            </w:r>
          </w:p>
        </w:tc>
        <w:tc>
          <w:tcPr>
            <w:tcW w:w="1334" w:type="dxa"/>
            <w:tcBorders>
              <w:top w:val="nil"/>
              <w:left w:val="nil"/>
              <w:bottom w:val="single" w:sz="8" w:space="0" w:color="auto"/>
              <w:right w:val="single" w:sz="8" w:space="0" w:color="auto"/>
            </w:tcBorders>
            <w:shd w:val="clear" w:color="000000" w:fill="F2DBDB"/>
            <w:vAlign w:val="center"/>
          </w:tcPr>
          <w:p w14:paraId="2ACF819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33000</w:t>
            </w:r>
          </w:p>
        </w:tc>
        <w:tc>
          <w:tcPr>
            <w:tcW w:w="1334" w:type="dxa"/>
            <w:tcBorders>
              <w:top w:val="nil"/>
              <w:left w:val="nil"/>
              <w:bottom w:val="single" w:sz="8" w:space="0" w:color="auto"/>
              <w:right w:val="single" w:sz="8" w:space="0" w:color="auto"/>
            </w:tcBorders>
            <w:shd w:val="clear" w:color="000000" w:fill="F2DBDB"/>
            <w:vAlign w:val="center"/>
          </w:tcPr>
          <w:p w14:paraId="75AA93A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000000" w:fill="F2DBDB"/>
            <w:vAlign w:val="center"/>
          </w:tcPr>
          <w:p w14:paraId="2BF06BA7"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b/>
                <w:bCs/>
                <w:color w:val="000000"/>
                <w:sz w:val="20"/>
                <w:szCs w:val="20"/>
              </w:rPr>
              <w:t>135000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14:paraId="1FFBCA0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21000</w:t>
            </w:r>
          </w:p>
        </w:tc>
        <w:tc>
          <w:tcPr>
            <w:tcW w:w="1334" w:type="dxa"/>
            <w:tcBorders>
              <w:top w:val="nil"/>
              <w:left w:val="nil"/>
              <w:bottom w:val="single" w:sz="8" w:space="0" w:color="auto"/>
              <w:right w:val="single" w:sz="8" w:space="0" w:color="auto"/>
            </w:tcBorders>
            <w:shd w:val="clear" w:color="auto" w:fill="auto"/>
            <w:vAlign w:val="center"/>
          </w:tcPr>
          <w:p w14:paraId="1982332E"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27000</w:t>
            </w:r>
          </w:p>
        </w:tc>
        <w:tc>
          <w:tcPr>
            <w:tcW w:w="1334" w:type="dxa"/>
            <w:tcBorders>
              <w:top w:val="nil"/>
              <w:left w:val="nil"/>
              <w:bottom w:val="single" w:sz="8" w:space="0" w:color="auto"/>
              <w:right w:val="single" w:sz="8" w:space="0" w:color="auto"/>
            </w:tcBorders>
            <w:shd w:val="clear" w:color="auto" w:fill="auto"/>
            <w:vAlign w:val="center"/>
          </w:tcPr>
          <w:p w14:paraId="32F22DE0"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33000</w:t>
            </w:r>
          </w:p>
        </w:tc>
        <w:tc>
          <w:tcPr>
            <w:tcW w:w="1334" w:type="dxa"/>
            <w:tcBorders>
              <w:top w:val="nil"/>
              <w:left w:val="nil"/>
              <w:bottom w:val="single" w:sz="8" w:space="0" w:color="auto"/>
              <w:right w:val="single" w:sz="8" w:space="0" w:color="auto"/>
            </w:tcBorders>
            <w:shd w:val="clear" w:color="auto" w:fill="auto"/>
            <w:vAlign w:val="center"/>
          </w:tcPr>
          <w:p w14:paraId="0FD6ACC4"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14:paraId="39AE8C2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135000</w:t>
            </w: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29000</w:t>
            </w:r>
          </w:p>
        </w:tc>
        <w:tc>
          <w:tcPr>
            <w:tcW w:w="1334" w:type="dxa"/>
            <w:tcBorders>
              <w:top w:val="nil"/>
              <w:left w:val="nil"/>
              <w:bottom w:val="single" w:sz="8" w:space="0" w:color="auto"/>
              <w:right w:val="single" w:sz="8" w:space="0" w:color="auto"/>
            </w:tcBorders>
            <w:shd w:val="clear" w:color="auto" w:fill="auto"/>
            <w:vAlign w:val="center"/>
          </w:tcPr>
          <w:p w14:paraId="0EA51215"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14:paraId="6DB35B2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49000</w:t>
            </w:r>
          </w:p>
        </w:tc>
        <w:tc>
          <w:tcPr>
            <w:tcW w:w="1334" w:type="dxa"/>
            <w:tcBorders>
              <w:top w:val="nil"/>
              <w:left w:val="nil"/>
              <w:bottom w:val="single" w:sz="8" w:space="0" w:color="auto"/>
              <w:right w:val="single" w:sz="8" w:space="0" w:color="auto"/>
            </w:tcBorders>
            <w:shd w:val="clear" w:color="auto" w:fill="auto"/>
            <w:vAlign w:val="center"/>
          </w:tcPr>
          <w:p w14:paraId="14BD223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59000</w:t>
            </w:r>
          </w:p>
        </w:tc>
        <w:tc>
          <w:tcPr>
            <w:tcW w:w="1334" w:type="dxa"/>
            <w:tcBorders>
              <w:top w:val="nil"/>
              <w:left w:val="nil"/>
              <w:bottom w:val="single" w:sz="8" w:space="0" w:color="auto"/>
              <w:right w:val="single" w:sz="8" w:space="0" w:color="auto"/>
            </w:tcBorders>
            <w:shd w:val="clear" w:color="auto" w:fill="auto"/>
            <w:vAlign w:val="center"/>
          </w:tcPr>
          <w:p w14:paraId="36D573A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69000</w:t>
            </w:r>
          </w:p>
        </w:tc>
        <w:tc>
          <w:tcPr>
            <w:tcW w:w="1334" w:type="dxa"/>
            <w:tcBorders>
              <w:top w:val="nil"/>
              <w:left w:val="nil"/>
              <w:bottom w:val="single" w:sz="8" w:space="0" w:color="auto"/>
              <w:right w:val="single" w:sz="8" w:space="0" w:color="auto"/>
            </w:tcBorders>
            <w:shd w:val="clear" w:color="auto" w:fill="auto"/>
            <w:vAlign w:val="center"/>
          </w:tcPr>
          <w:p w14:paraId="35C30DA3"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245000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bookmarkStart w:id="21" w:name="_bookmark83"/>
      <w:bookmarkStart w:id="22" w:name="_bookmark91"/>
      <w:bookmarkEnd w:id="21"/>
      <w:bookmarkEnd w:id="22"/>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219313E2" w:rsidR="009C21F4" w:rsidRPr="0007479A" w:rsidRDefault="00B272F8"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Burçin YİRMİBEŞ</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4B21C3D0" w:rsidR="009C21F4" w:rsidRPr="0007479A" w:rsidRDefault="00FC76C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Taner ÇELİKKAYA</w:t>
            </w:r>
          </w:p>
        </w:tc>
        <w:tc>
          <w:tcPr>
            <w:tcW w:w="326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02214B8E" w:rsidR="009C21F4" w:rsidRPr="0007479A" w:rsidRDefault="00FC76C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Gürsel YILMAZ</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05A2B4FA" w:rsidR="009C21F4" w:rsidRPr="0007479A" w:rsidRDefault="00FC76C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Arzu URHAN</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0FD9B289" w:rsidR="009C21F4" w:rsidRPr="0007479A" w:rsidRDefault="00FC76C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Bahar TAŞ</w:t>
            </w:r>
          </w:p>
        </w:tc>
        <w:tc>
          <w:tcPr>
            <w:tcW w:w="326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086C7B74" w:rsidR="009C21F4" w:rsidRPr="0007479A" w:rsidRDefault="00B272F8"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Hidayet GÖKCE</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04F8E952" w:rsidR="009C21F4" w:rsidRPr="0007479A" w:rsidRDefault="00FC76C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Sema Zahide KEYİK</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1DCECEFC" w:rsidR="009C21F4" w:rsidRPr="0007479A" w:rsidRDefault="00FC76C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Seda TAŞPINAR</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47BC9639" w:rsidR="009C21F4" w:rsidRPr="0007479A" w:rsidRDefault="00FC76C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Özgül Ezgi YAKAR</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63A6A314" w:rsidR="009C21F4" w:rsidRPr="0007479A" w:rsidRDefault="00FC76C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Ali VAR</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77145" w14:textId="77777777" w:rsidR="00125670" w:rsidRDefault="00125670" w:rsidP="000C4EB0">
      <w:r>
        <w:separator/>
      </w:r>
    </w:p>
  </w:endnote>
  <w:endnote w:type="continuationSeparator" w:id="0">
    <w:p w14:paraId="40D6A5F4" w14:textId="77777777" w:rsidR="00125670" w:rsidRDefault="00125670"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DA95" w14:textId="77777777" w:rsidR="000B1303" w:rsidRDefault="000B1303">
    <w:pPr>
      <w:pStyle w:val="Altbilgi"/>
      <w:jc w:val="center"/>
      <w:rPr>
        <w:caps/>
        <w:color w:val="4F81BD" w:themeColor="accent1"/>
      </w:rPr>
    </w:pPr>
  </w:p>
  <w:p w14:paraId="7D3834A8" w14:textId="77777777" w:rsidR="000B1303" w:rsidRDefault="000B1303">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E9CA" w14:textId="77777777" w:rsidR="000B1303" w:rsidRPr="00944ACC" w:rsidRDefault="000B1303">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203489">
      <w:rPr>
        <w:b/>
        <w:caps/>
        <w:noProof/>
        <w:color w:val="000000" w:themeColor="text1"/>
      </w:rPr>
      <w:t>20</w:t>
    </w:r>
    <w:r w:rsidRPr="00944ACC">
      <w:rPr>
        <w:b/>
        <w:caps/>
        <w:color w:val="000000" w:themeColor="text1"/>
      </w:rPr>
      <w:fldChar w:fldCharType="end"/>
    </w:r>
    <w:r>
      <w:rPr>
        <w:b/>
        <w:caps/>
        <w:color w:val="000000" w:themeColor="text1"/>
      </w:rPr>
      <w:t>-</w:t>
    </w:r>
  </w:p>
  <w:p w14:paraId="1A5BC653" w14:textId="77777777" w:rsidR="000B1303" w:rsidRDefault="000B1303">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95357" w14:textId="77777777" w:rsidR="00125670" w:rsidRDefault="00125670" w:rsidP="000C4EB0">
      <w:r>
        <w:separator/>
      </w:r>
    </w:p>
  </w:footnote>
  <w:footnote w:type="continuationSeparator" w:id="0">
    <w:p w14:paraId="757B66D4" w14:textId="77777777" w:rsidR="00125670" w:rsidRDefault="00125670"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6217" w14:textId="77777777" w:rsidR="000B1303" w:rsidRDefault="000B1303">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0B1303" w:rsidRDefault="000B1303"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0B1303" w:rsidRDefault="000B1303" w:rsidP="000C4EB0"/>
                </w:txbxContent>
              </v:textbox>
            </v:shape>
          </w:pict>
        </mc:Fallback>
      </mc:AlternateContent>
    </w:r>
  </w:p>
  <w:p w14:paraId="1B58D82F" w14:textId="77777777" w:rsidR="000B1303" w:rsidRDefault="000B130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5B5D"/>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1303"/>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0D38"/>
    <w:rsid w:val="000F15A9"/>
    <w:rsid w:val="000F255B"/>
    <w:rsid w:val="001077C9"/>
    <w:rsid w:val="00107F44"/>
    <w:rsid w:val="00110200"/>
    <w:rsid w:val="00111B48"/>
    <w:rsid w:val="00114E7C"/>
    <w:rsid w:val="00114F0A"/>
    <w:rsid w:val="00122ED6"/>
    <w:rsid w:val="001248CE"/>
    <w:rsid w:val="00125670"/>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0DF5"/>
    <w:rsid w:val="001750FB"/>
    <w:rsid w:val="00177E27"/>
    <w:rsid w:val="00182725"/>
    <w:rsid w:val="00185173"/>
    <w:rsid w:val="00186833"/>
    <w:rsid w:val="00190902"/>
    <w:rsid w:val="00191122"/>
    <w:rsid w:val="00193CFA"/>
    <w:rsid w:val="0019593B"/>
    <w:rsid w:val="00197EAE"/>
    <w:rsid w:val="001A6B37"/>
    <w:rsid w:val="001A6CA2"/>
    <w:rsid w:val="001B1CC4"/>
    <w:rsid w:val="001B24D0"/>
    <w:rsid w:val="001B290A"/>
    <w:rsid w:val="001B310D"/>
    <w:rsid w:val="001B41ED"/>
    <w:rsid w:val="001B6EBF"/>
    <w:rsid w:val="001C0237"/>
    <w:rsid w:val="001C443A"/>
    <w:rsid w:val="001C5978"/>
    <w:rsid w:val="001C7E5B"/>
    <w:rsid w:val="001D0D9E"/>
    <w:rsid w:val="001D1036"/>
    <w:rsid w:val="001D1122"/>
    <w:rsid w:val="001D23EC"/>
    <w:rsid w:val="001D4D3C"/>
    <w:rsid w:val="001D4FDA"/>
    <w:rsid w:val="001D5B3F"/>
    <w:rsid w:val="001E10DB"/>
    <w:rsid w:val="001E58BC"/>
    <w:rsid w:val="001E6DBD"/>
    <w:rsid w:val="001F3EEA"/>
    <w:rsid w:val="0020041A"/>
    <w:rsid w:val="002024BE"/>
    <w:rsid w:val="002028CA"/>
    <w:rsid w:val="00202DB0"/>
    <w:rsid w:val="00203142"/>
    <w:rsid w:val="00203489"/>
    <w:rsid w:val="00204A0E"/>
    <w:rsid w:val="002076C3"/>
    <w:rsid w:val="00211391"/>
    <w:rsid w:val="00211958"/>
    <w:rsid w:val="00211A10"/>
    <w:rsid w:val="002123B6"/>
    <w:rsid w:val="002131AA"/>
    <w:rsid w:val="0021351A"/>
    <w:rsid w:val="002135AF"/>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57513"/>
    <w:rsid w:val="00260563"/>
    <w:rsid w:val="002608BA"/>
    <w:rsid w:val="0026124A"/>
    <w:rsid w:val="00262DD1"/>
    <w:rsid w:val="00265A6F"/>
    <w:rsid w:val="00267478"/>
    <w:rsid w:val="00273F78"/>
    <w:rsid w:val="002752FA"/>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1A72"/>
    <w:rsid w:val="002F34A1"/>
    <w:rsid w:val="002F3790"/>
    <w:rsid w:val="002F5D4B"/>
    <w:rsid w:val="002F6251"/>
    <w:rsid w:val="002F74E1"/>
    <w:rsid w:val="0030180A"/>
    <w:rsid w:val="00302AAA"/>
    <w:rsid w:val="00304296"/>
    <w:rsid w:val="00306EDC"/>
    <w:rsid w:val="00316F90"/>
    <w:rsid w:val="00317B97"/>
    <w:rsid w:val="0032063E"/>
    <w:rsid w:val="003217EC"/>
    <w:rsid w:val="00321921"/>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19E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54E1C"/>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92144"/>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5F2E26"/>
    <w:rsid w:val="00606D3C"/>
    <w:rsid w:val="00611126"/>
    <w:rsid w:val="00612B5C"/>
    <w:rsid w:val="00616DF3"/>
    <w:rsid w:val="00620D4F"/>
    <w:rsid w:val="00627755"/>
    <w:rsid w:val="006326BC"/>
    <w:rsid w:val="00632FFC"/>
    <w:rsid w:val="00635B28"/>
    <w:rsid w:val="00647420"/>
    <w:rsid w:val="00647679"/>
    <w:rsid w:val="00647939"/>
    <w:rsid w:val="00650158"/>
    <w:rsid w:val="00651519"/>
    <w:rsid w:val="006525BC"/>
    <w:rsid w:val="00663274"/>
    <w:rsid w:val="006639D3"/>
    <w:rsid w:val="006640BC"/>
    <w:rsid w:val="00664ADA"/>
    <w:rsid w:val="006679FC"/>
    <w:rsid w:val="00667EEB"/>
    <w:rsid w:val="00674CD8"/>
    <w:rsid w:val="00681820"/>
    <w:rsid w:val="0068280F"/>
    <w:rsid w:val="00684594"/>
    <w:rsid w:val="006869FA"/>
    <w:rsid w:val="00690434"/>
    <w:rsid w:val="006924F1"/>
    <w:rsid w:val="006939D6"/>
    <w:rsid w:val="00697C38"/>
    <w:rsid w:val="006A0344"/>
    <w:rsid w:val="006A18DF"/>
    <w:rsid w:val="006A47BA"/>
    <w:rsid w:val="006A57CB"/>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3348"/>
    <w:rsid w:val="006E5B1F"/>
    <w:rsid w:val="006E722F"/>
    <w:rsid w:val="006F005F"/>
    <w:rsid w:val="006F3291"/>
    <w:rsid w:val="007009D4"/>
    <w:rsid w:val="00701CC6"/>
    <w:rsid w:val="0070486D"/>
    <w:rsid w:val="00707697"/>
    <w:rsid w:val="00707C13"/>
    <w:rsid w:val="0071029C"/>
    <w:rsid w:val="007147A2"/>
    <w:rsid w:val="00716132"/>
    <w:rsid w:val="0071736F"/>
    <w:rsid w:val="00723F72"/>
    <w:rsid w:val="007309C5"/>
    <w:rsid w:val="007309DD"/>
    <w:rsid w:val="00732513"/>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67BF"/>
    <w:rsid w:val="00767194"/>
    <w:rsid w:val="007677B0"/>
    <w:rsid w:val="0077090E"/>
    <w:rsid w:val="00771568"/>
    <w:rsid w:val="00773418"/>
    <w:rsid w:val="00775604"/>
    <w:rsid w:val="0077602C"/>
    <w:rsid w:val="007761B3"/>
    <w:rsid w:val="007775D1"/>
    <w:rsid w:val="00787179"/>
    <w:rsid w:val="00791124"/>
    <w:rsid w:val="0079129F"/>
    <w:rsid w:val="00794B63"/>
    <w:rsid w:val="00796B0F"/>
    <w:rsid w:val="007A1955"/>
    <w:rsid w:val="007A75FF"/>
    <w:rsid w:val="007B2AF3"/>
    <w:rsid w:val="007B3C89"/>
    <w:rsid w:val="007B663B"/>
    <w:rsid w:val="007C5282"/>
    <w:rsid w:val="007C7EAD"/>
    <w:rsid w:val="007D13A9"/>
    <w:rsid w:val="007D1DB0"/>
    <w:rsid w:val="007D2A3F"/>
    <w:rsid w:val="007D4C61"/>
    <w:rsid w:val="007D54DC"/>
    <w:rsid w:val="007E0AC0"/>
    <w:rsid w:val="007E1503"/>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2909"/>
    <w:rsid w:val="008346BC"/>
    <w:rsid w:val="008365E6"/>
    <w:rsid w:val="00836657"/>
    <w:rsid w:val="008371B4"/>
    <w:rsid w:val="00840E14"/>
    <w:rsid w:val="00842AB1"/>
    <w:rsid w:val="008440FC"/>
    <w:rsid w:val="00845C39"/>
    <w:rsid w:val="00846D98"/>
    <w:rsid w:val="00857E78"/>
    <w:rsid w:val="00860F4E"/>
    <w:rsid w:val="00861002"/>
    <w:rsid w:val="00864004"/>
    <w:rsid w:val="00871275"/>
    <w:rsid w:val="00871FF4"/>
    <w:rsid w:val="00872CFB"/>
    <w:rsid w:val="00874BB9"/>
    <w:rsid w:val="008857FB"/>
    <w:rsid w:val="00886C79"/>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DA3"/>
    <w:rsid w:val="008C1ED3"/>
    <w:rsid w:val="008C42F3"/>
    <w:rsid w:val="008C6148"/>
    <w:rsid w:val="008C6784"/>
    <w:rsid w:val="008C7591"/>
    <w:rsid w:val="008D0D6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6E1"/>
    <w:rsid w:val="00944ACC"/>
    <w:rsid w:val="00944AE5"/>
    <w:rsid w:val="00944F27"/>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2039"/>
    <w:rsid w:val="009B56D9"/>
    <w:rsid w:val="009B6B3D"/>
    <w:rsid w:val="009C21F4"/>
    <w:rsid w:val="009C2999"/>
    <w:rsid w:val="009C2C17"/>
    <w:rsid w:val="009C59C1"/>
    <w:rsid w:val="009D1DA9"/>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2815"/>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2F8"/>
    <w:rsid w:val="00B27B3C"/>
    <w:rsid w:val="00B27B8B"/>
    <w:rsid w:val="00B31008"/>
    <w:rsid w:val="00B31389"/>
    <w:rsid w:val="00B33AB9"/>
    <w:rsid w:val="00B33C63"/>
    <w:rsid w:val="00B346D8"/>
    <w:rsid w:val="00B35D92"/>
    <w:rsid w:val="00B36A70"/>
    <w:rsid w:val="00B401A9"/>
    <w:rsid w:val="00B41171"/>
    <w:rsid w:val="00B451BA"/>
    <w:rsid w:val="00B45DFF"/>
    <w:rsid w:val="00B502B2"/>
    <w:rsid w:val="00B52413"/>
    <w:rsid w:val="00B52C6D"/>
    <w:rsid w:val="00B5619A"/>
    <w:rsid w:val="00B62747"/>
    <w:rsid w:val="00B62FE2"/>
    <w:rsid w:val="00B66321"/>
    <w:rsid w:val="00B67A59"/>
    <w:rsid w:val="00B73600"/>
    <w:rsid w:val="00B81B9A"/>
    <w:rsid w:val="00B823BA"/>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04F"/>
    <w:rsid w:val="00BE6AAE"/>
    <w:rsid w:val="00BE7B7C"/>
    <w:rsid w:val="00BF5542"/>
    <w:rsid w:val="00BF59D8"/>
    <w:rsid w:val="00C064EA"/>
    <w:rsid w:val="00C1291C"/>
    <w:rsid w:val="00C147B7"/>
    <w:rsid w:val="00C17EE3"/>
    <w:rsid w:val="00C233C1"/>
    <w:rsid w:val="00C23705"/>
    <w:rsid w:val="00C30B6B"/>
    <w:rsid w:val="00C313D4"/>
    <w:rsid w:val="00C33C97"/>
    <w:rsid w:val="00C33F03"/>
    <w:rsid w:val="00C359B8"/>
    <w:rsid w:val="00C36B66"/>
    <w:rsid w:val="00C403E3"/>
    <w:rsid w:val="00C41AED"/>
    <w:rsid w:val="00C42349"/>
    <w:rsid w:val="00C43DC4"/>
    <w:rsid w:val="00C44267"/>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97AA6"/>
    <w:rsid w:val="00CA0B64"/>
    <w:rsid w:val="00CA652E"/>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102A"/>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82C13"/>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0F6E"/>
    <w:rsid w:val="00DD44C4"/>
    <w:rsid w:val="00DD74F0"/>
    <w:rsid w:val="00DE260B"/>
    <w:rsid w:val="00DE3F21"/>
    <w:rsid w:val="00DE5639"/>
    <w:rsid w:val="00DE7432"/>
    <w:rsid w:val="00DE7E22"/>
    <w:rsid w:val="00DF559B"/>
    <w:rsid w:val="00DF7413"/>
    <w:rsid w:val="00E02A70"/>
    <w:rsid w:val="00E06714"/>
    <w:rsid w:val="00E06E22"/>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2280"/>
    <w:rsid w:val="00E86CAB"/>
    <w:rsid w:val="00E945E3"/>
    <w:rsid w:val="00E97BBA"/>
    <w:rsid w:val="00EA0A10"/>
    <w:rsid w:val="00EA2F7F"/>
    <w:rsid w:val="00EA2FC3"/>
    <w:rsid w:val="00EA314E"/>
    <w:rsid w:val="00EA4528"/>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1C7E"/>
    <w:rsid w:val="00EF36AB"/>
    <w:rsid w:val="00F035FE"/>
    <w:rsid w:val="00F075A4"/>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1BA4"/>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94F6F"/>
    <w:rsid w:val="00FA4309"/>
    <w:rsid w:val="00FA51F5"/>
    <w:rsid w:val="00FA6199"/>
    <w:rsid w:val="00FB2075"/>
    <w:rsid w:val="00FB4C95"/>
    <w:rsid w:val="00FB6BB4"/>
    <w:rsid w:val="00FC202E"/>
    <w:rsid w:val="00FC21EB"/>
    <w:rsid w:val="00FC3E29"/>
    <w:rsid w:val="00FC4D16"/>
    <w:rsid w:val="00FC54F9"/>
    <w:rsid w:val="00FC76C4"/>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5">
    <w:name w:val="heading 5"/>
    <w:basedOn w:val="Normal"/>
    <w:next w:val="Normal"/>
    <w:link w:val="Balk5Char"/>
    <w:uiPriority w:val="9"/>
    <w:semiHidden/>
    <w:unhideWhenUsed/>
    <w:qFormat/>
    <w:rsid w:val="00170DF5"/>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Gl">
    <w:name w:val="Strong"/>
    <w:uiPriority w:val="22"/>
    <w:qFormat/>
    <w:rsid w:val="009446E1"/>
    <w:rPr>
      <w:b/>
      <w:bCs/>
    </w:rPr>
  </w:style>
  <w:style w:type="paragraph" w:styleId="NormalWeb">
    <w:name w:val="Normal (Web)"/>
    <w:basedOn w:val="Normal"/>
    <w:rsid w:val="00170DF5"/>
    <w:pPr>
      <w:widowControl/>
      <w:autoSpaceDE/>
      <w:autoSpaceDN/>
      <w:spacing w:before="100" w:beforeAutospacing="1" w:after="100" w:afterAutospacing="1"/>
    </w:pPr>
    <w:rPr>
      <w:rFonts w:ascii="Times New Roman" w:eastAsia="Times New Roman" w:hAnsi="Times New Roman" w:cs="Times New Roman"/>
      <w:color w:val="000000"/>
      <w:sz w:val="24"/>
      <w:szCs w:val="24"/>
      <w:lang w:bidi="ar-SA"/>
    </w:rPr>
  </w:style>
  <w:style w:type="character" w:customStyle="1" w:styleId="Balk5Char">
    <w:name w:val="Başlık 5 Char"/>
    <w:basedOn w:val="VarsaylanParagrafYazTipi"/>
    <w:link w:val="Balk5"/>
    <w:uiPriority w:val="9"/>
    <w:semiHidden/>
    <w:rsid w:val="00170DF5"/>
    <w:rPr>
      <w:rFonts w:asciiTheme="majorHAnsi" w:eastAsiaTheme="majorEastAsia" w:hAnsiTheme="majorHAnsi" w:cstheme="majorBidi"/>
      <w:color w:val="365F91" w:themeColor="accent1" w:themeShade="B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footer" Target="footer2.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12" Type="http://schemas.openxmlformats.org/officeDocument/2006/relationships/diagramData" Target="diagrams/data19.xml"/><Relationship Id="rId16" Type="http://schemas.openxmlformats.org/officeDocument/2006/relationships/diagramLayout" Target="diagrams/layout1.xml"/><Relationship Id="rId107" Type="http://schemas.openxmlformats.org/officeDocument/2006/relationships/diagramData" Target="diagrams/data18.xml"/><Relationship Id="rId11" Type="http://schemas.openxmlformats.org/officeDocument/2006/relationships/image" Target="media/image4.jpeg"/><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102" Type="http://schemas.openxmlformats.org/officeDocument/2006/relationships/diagramData" Target="diagrams/data17.xml"/><Relationship Id="rId5" Type="http://schemas.openxmlformats.org/officeDocument/2006/relationships/webSettings" Target="webSettings.xml"/><Relationship Id="rId90" Type="http://schemas.openxmlformats.org/officeDocument/2006/relationships/diagramColors" Target="diagrams/colors14.xml"/><Relationship Id="rId95" Type="http://schemas.openxmlformats.org/officeDocument/2006/relationships/diagramColors" Target="diagrams/colors15.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64" Type="http://schemas.openxmlformats.org/officeDocument/2006/relationships/chart" Target="charts/chart4.xml"/><Relationship Id="rId69" Type="http://schemas.openxmlformats.org/officeDocument/2006/relationships/diagramQuickStyle" Target="diagrams/quickStyle10.xml"/><Relationship Id="rId113" Type="http://schemas.openxmlformats.org/officeDocument/2006/relationships/diagramLayout" Target="diagrams/layout19.xml"/><Relationship Id="rId118" Type="http://schemas.openxmlformats.org/officeDocument/2006/relationships/fontTable" Target="fontTable.xml"/><Relationship Id="rId80" Type="http://schemas.openxmlformats.org/officeDocument/2006/relationships/diagramColors" Target="diagrams/colors12.xml"/><Relationship Id="rId85" Type="http://schemas.openxmlformats.org/officeDocument/2006/relationships/diagramColors" Target="diagrams/colors13.xml"/><Relationship Id="rId12" Type="http://schemas.openxmlformats.org/officeDocument/2006/relationships/header" Target="header1.xml"/><Relationship Id="rId17" Type="http://schemas.openxmlformats.org/officeDocument/2006/relationships/diagramQuickStyle" Target="diagrams/quickStyle1.xml"/><Relationship Id="rId33" Type="http://schemas.openxmlformats.org/officeDocument/2006/relationships/diagramColors" Target="diagrams/colors4.xml"/><Relationship Id="rId38" Type="http://schemas.openxmlformats.org/officeDocument/2006/relationships/diagramQuickStyle" Target="diagrams/quickStyle5.xml"/><Relationship Id="rId59" Type="http://schemas.openxmlformats.org/officeDocument/2006/relationships/diagramColors" Target="diagrams/colors9.xml"/><Relationship Id="rId103" Type="http://schemas.openxmlformats.org/officeDocument/2006/relationships/diagramLayout" Target="diagrams/layout17.xml"/><Relationship Id="rId108" Type="http://schemas.openxmlformats.org/officeDocument/2006/relationships/diagramLayout" Target="diagrams/layout18.xml"/><Relationship Id="rId54" Type="http://schemas.openxmlformats.org/officeDocument/2006/relationships/diagramColors" Target="diagrams/colors8.xml"/><Relationship Id="rId70" Type="http://schemas.openxmlformats.org/officeDocument/2006/relationships/diagramColors" Target="diagrams/colors10.xml"/><Relationship Id="rId75" Type="http://schemas.openxmlformats.org/officeDocument/2006/relationships/diagramColors" Target="diagrams/colors11.xml"/><Relationship Id="rId91" Type="http://schemas.microsoft.com/office/2007/relationships/diagramDrawing" Target="diagrams/drawing14.xml"/><Relationship Id="rId96" Type="http://schemas.microsoft.com/office/2007/relationships/diagramDrawing" Target="diagrams/drawing1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Colors" Target="diagrams/colors2.xml"/><Relationship Id="rId28" Type="http://schemas.openxmlformats.org/officeDocument/2006/relationships/diagramColors" Target="diagrams/colors3.xml"/><Relationship Id="rId49" Type="http://schemas.openxmlformats.org/officeDocument/2006/relationships/diagramColors" Target="diagrams/colors7.xml"/><Relationship Id="rId114" Type="http://schemas.openxmlformats.org/officeDocument/2006/relationships/diagramQuickStyle" Target="diagrams/quickStyle19.xml"/><Relationship Id="rId119"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diagramLayout" Target="diagrams/layout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chart" Target="charts/chart5.xml"/><Relationship Id="rId73" Type="http://schemas.openxmlformats.org/officeDocument/2006/relationships/diagramLayout" Target="diagrams/layout11.xml"/><Relationship Id="rId78" Type="http://schemas.openxmlformats.org/officeDocument/2006/relationships/diagramLayout" Target="diagrams/layout12.xml"/><Relationship Id="rId81" Type="http://schemas.microsoft.com/office/2007/relationships/diagramDrawing" Target="diagrams/drawing12.xml"/><Relationship Id="rId86" Type="http://schemas.microsoft.com/office/2007/relationships/diagramDrawing" Target="diagrams/drawing13.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7" Type="http://schemas.openxmlformats.org/officeDocument/2006/relationships/endnotes" Target="endnotes.xml"/><Relationship Id="rId71" Type="http://schemas.microsoft.com/office/2007/relationships/diagramDrawing" Target="diagrams/drawing10.xml"/><Relationship Id="rId92" Type="http://schemas.openxmlformats.org/officeDocument/2006/relationships/diagramData" Target="diagrams/data15.xml"/><Relationship Id="rId2" Type="http://schemas.openxmlformats.org/officeDocument/2006/relationships/numbering" Target="numbering.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chart" Target="charts/chart6.xml"/><Relationship Id="rId87" Type="http://schemas.openxmlformats.org/officeDocument/2006/relationships/diagramData" Target="diagrams/data14.xml"/><Relationship Id="rId110" Type="http://schemas.openxmlformats.org/officeDocument/2006/relationships/diagramColors" Target="diagrams/colors18.xml"/><Relationship Id="rId115" Type="http://schemas.openxmlformats.org/officeDocument/2006/relationships/diagramColors" Target="diagrams/colors19.xml"/><Relationship Id="rId61" Type="http://schemas.openxmlformats.org/officeDocument/2006/relationships/chart" Target="charts/chart1.xml"/><Relationship Id="rId82" Type="http://schemas.openxmlformats.org/officeDocument/2006/relationships/diagramData" Target="diagrams/data13.xml"/><Relationship Id="rId19" Type="http://schemas.microsoft.com/office/2007/relationships/diagramDrawing" Target="diagrams/drawing1.xml"/><Relationship Id="rId14" Type="http://schemas.openxmlformats.org/officeDocument/2006/relationships/image" Target="media/image5.jpeg"/><Relationship Id="rId30" Type="http://schemas.openxmlformats.org/officeDocument/2006/relationships/diagramData" Target="diagrams/data4.xml"/><Relationship Id="rId35" Type="http://schemas.openxmlformats.org/officeDocument/2006/relationships/image" Target="media/image6.png"/><Relationship Id="rId56" Type="http://schemas.openxmlformats.org/officeDocument/2006/relationships/diagramData" Target="diagrams/data9.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8" Type="http://schemas.openxmlformats.org/officeDocument/2006/relationships/image" Target="media/image1.png"/><Relationship Id="rId51" Type="http://schemas.openxmlformats.org/officeDocument/2006/relationships/diagramData" Target="diagrams/data8.xml"/><Relationship Id="rId72" Type="http://schemas.openxmlformats.org/officeDocument/2006/relationships/diagramData" Target="diagrams/data11.xml"/><Relationship Id="rId93" Type="http://schemas.openxmlformats.org/officeDocument/2006/relationships/diagramLayout" Target="diagrams/layout15.xml"/><Relationship Id="rId98" Type="http://schemas.openxmlformats.org/officeDocument/2006/relationships/diagramLayout" Target="diagrams/layout16.xml"/><Relationship Id="rId3" Type="http://schemas.openxmlformats.org/officeDocument/2006/relationships/styles" Target="styles.xml"/><Relationship Id="rId25" Type="http://schemas.openxmlformats.org/officeDocument/2006/relationships/diagramData" Target="diagrams/data3.xml"/><Relationship Id="rId46" Type="http://schemas.openxmlformats.org/officeDocument/2006/relationships/diagramData" Target="diagrams/data7.xml"/><Relationship Id="rId67" Type="http://schemas.openxmlformats.org/officeDocument/2006/relationships/diagramData" Target="diagrams/data10.xml"/><Relationship Id="rId116" Type="http://schemas.microsoft.com/office/2007/relationships/diagramDrawing" Target="diagrams/drawing19.xml"/><Relationship Id="rId20" Type="http://schemas.openxmlformats.org/officeDocument/2006/relationships/diagramData" Target="diagrams/data2.xml"/><Relationship Id="rId41" Type="http://schemas.openxmlformats.org/officeDocument/2006/relationships/diagramData" Target="diagrams/data6.xml"/><Relationship Id="rId62" Type="http://schemas.openxmlformats.org/officeDocument/2006/relationships/chart" Target="charts/chart2.xml"/><Relationship Id="rId83" Type="http://schemas.openxmlformats.org/officeDocument/2006/relationships/diagramLayout" Target="diagrams/layout13.xml"/><Relationship Id="rId88" Type="http://schemas.openxmlformats.org/officeDocument/2006/relationships/diagramLayout" Target="diagrams/layout14.xml"/><Relationship Id="rId111" Type="http://schemas.microsoft.com/office/2007/relationships/diagramDrawing" Target="diagrams/drawing18.xml"/><Relationship Id="rId15" Type="http://schemas.openxmlformats.org/officeDocument/2006/relationships/diagramData" Target="diagrams/data1.xml"/><Relationship Id="rId36" Type="http://schemas.openxmlformats.org/officeDocument/2006/relationships/diagramData" Target="diagrams/data5.xml"/><Relationship Id="rId57" Type="http://schemas.openxmlformats.org/officeDocument/2006/relationships/diagramLayout" Target="diagrams/layout9.xml"/><Relationship Id="rId106" Type="http://schemas.microsoft.com/office/2007/relationships/diagramDrawing" Target="diagrams/drawing1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7</c:v>
                </c:pt>
                <c:pt idx="2">
                  <c:v>8</c:v>
                </c:pt>
                <c:pt idx="3">
                  <c:v>7</c:v>
                </c:pt>
                <c:pt idx="4">
                  <c:v>8</c:v>
                </c:pt>
                <c:pt idx="5">
                  <c:v>10</c:v>
                </c:pt>
                <c:pt idx="6">
                  <c:v>11</c:v>
                </c:pt>
                <c:pt idx="7">
                  <c:v>7</c:v>
                </c:pt>
                <c:pt idx="8">
                  <c:v>9</c:v>
                </c:pt>
                <c:pt idx="9">
                  <c:v>9</c:v>
                </c:pt>
                <c:pt idx="10">
                  <c:v>12</c:v>
                </c:pt>
                <c:pt idx="11">
                  <c:v>13</c:v>
                </c:pt>
                <c:pt idx="12">
                  <c:v>13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ser>
        <c:dLbls>
          <c:showLegendKey val="0"/>
          <c:showVal val="0"/>
          <c:showCatName val="0"/>
          <c:showSerName val="0"/>
          <c:showPercent val="0"/>
          <c:showBubbleSize val="0"/>
        </c:dLbls>
        <c:gapWidth val="182"/>
        <c:axId val="-154277440"/>
        <c:axId val="-154280704"/>
      </c:barChart>
      <c:catAx>
        <c:axId val="-15427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4280704"/>
        <c:crosses val="autoZero"/>
        <c:auto val="1"/>
        <c:lblAlgn val="ctr"/>
        <c:lblOffset val="100"/>
        <c:noMultiLvlLbl val="0"/>
      </c:catAx>
      <c:valAx>
        <c:axId val="-15428070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427744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4</c:v>
                </c:pt>
                <c:pt idx="8">
                  <c:v>6</c:v>
                </c:pt>
                <c:pt idx="9">
                  <c:v>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5</c:v>
                </c:pt>
                <c:pt idx="7">
                  <c:v>4</c:v>
                </c:pt>
                <c:pt idx="8">
                  <c:v>1</c:v>
                </c:pt>
                <c:pt idx="9">
                  <c:v>4</c:v>
                </c:pt>
              </c:numCache>
            </c:numRef>
          </c:val>
        </c:ser>
        <c:dLbls>
          <c:showLegendKey val="0"/>
          <c:showVal val="0"/>
          <c:showCatName val="0"/>
          <c:showSerName val="0"/>
          <c:showPercent val="0"/>
          <c:showBubbleSize val="0"/>
        </c:dLbls>
        <c:gapWidth val="182"/>
        <c:axId val="-154280160"/>
        <c:axId val="-154278528"/>
      </c:barChart>
      <c:catAx>
        <c:axId val="-15428016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4278528"/>
        <c:crosses val="autoZero"/>
        <c:auto val="1"/>
        <c:lblAlgn val="ctr"/>
        <c:lblOffset val="100"/>
        <c:noMultiLvlLbl val="0"/>
      </c:catAx>
      <c:valAx>
        <c:axId val="-15427852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428016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ser>
        <c:dLbls>
          <c:showLegendKey val="0"/>
          <c:showVal val="0"/>
          <c:showCatName val="0"/>
          <c:showSerName val="0"/>
          <c:showPercent val="0"/>
          <c:showBubbleSize val="0"/>
        </c:dLbls>
        <c:gapWidth val="182"/>
        <c:axId val="-154276352"/>
        <c:axId val="-154291040"/>
      </c:barChart>
      <c:catAx>
        <c:axId val="-1542763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54291040"/>
        <c:crosses val="autoZero"/>
        <c:auto val="0"/>
        <c:lblAlgn val="ctr"/>
        <c:lblOffset val="100"/>
        <c:noMultiLvlLbl val="0"/>
      </c:catAx>
      <c:valAx>
        <c:axId val="-154291040"/>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427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ser>
        <c:dLbls>
          <c:showLegendKey val="0"/>
          <c:showVal val="0"/>
          <c:showCatName val="0"/>
          <c:showSerName val="0"/>
          <c:showPercent val="0"/>
          <c:showBubbleSize val="0"/>
        </c:dLbls>
        <c:gapWidth val="182"/>
        <c:axId val="-307616064"/>
        <c:axId val="-307614432"/>
      </c:barChart>
      <c:catAx>
        <c:axId val="-3076160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307614432"/>
        <c:crosses val="autoZero"/>
        <c:auto val="1"/>
        <c:lblAlgn val="ctr"/>
        <c:lblOffset val="100"/>
        <c:noMultiLvlLbl val="0"/>
      </c:catAx>
      <c:valAx>
        <c:axId val="-30761443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0761606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ser>
        <c:dLbls>
          <c:showLegendKey val="0"/>
          <c:showVal val="0"/>
          <c:showCatName val="0"/>
          <c:showSerName val="0"/>
          <c:showPercent val="0"/>
          <c:showBubbleSize val="0"/>
        </c:dLbls>
        <c:gapWidth val="182"/>
        <c:axId val="-346942064"/>
        <c:axId val="-346940432"/>
      </c:barChart>
      <c:catAx>
        <c:axId val="-3469420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46940432"/>
        <c:crosses val="autoZero"/>
        <c:auto val="1"/>
        <c:lblAlgn val="ctr"/>
        <c:lblOffset val="100"/>
        <c:noMultiLvlLbl val="0"/>
      </c:catAx>
      <c:valAx>
        <c:axId val="-34694043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4694206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dLbls>
          <c:showLegendKey val="0"/>
          <c:showVal val="0"/>
          <c:showCatName val="0"/>
          <c:showSerName val="0"/>
          <c:showPercent val="0"/>
          <c:showBubbleSize val="0"/>
        </c:dLbls>
        <c:gapWidth val="182"/>
        <c:axId val="-38497904"/>
        <c:axId val="-38501712"/>
      </c:barChart>
      <c:catAx>
        <c:axId val="-384979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8501712"/>
        <c:crosses val="autoZero"/>
        <c:auto val="1"/>
        <c:lblAlgn val="ctr"/>
        <c:lblOffset val="100"/>
        <c:noMultiLvlLbl val="0"/>
      </c:catAx>
      <c:valAx>
        <c:axId val="-3850171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8497904"/>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E84CA711-DAB8-45FA-AD78-318C500CD79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CE38025-CF2E-44BE-8A8D-BD6D0E06E45D}" type="presOf" srcId="{BDBF99DF-0B36-4C9A-899F-AEA5652BFC10}" destId="{20C95AB1-304B-4E67-8770-C119D9541A12}" srcOrd="0" destOrd="0" presId="urn:microsoft.com/office/officeart/2005/8/layout/vList2"/>
    <dgm:cxn modelId="{B8DDC12E-827F-43B6-B46B-640EB0CA3D3E}"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FC8DBC3B-224F-4AF2-A92D-4824E11C65D4}" type="presOf" srcId="{DC6A5C6C-A6FD-441A-BC41-D4E26F557628}" destId="{5C76E221-16AB-460C-B01F-31CE522C0E51}" srcOrd="0" destOrd="0" presId="urn:microsoft.com/office/officeart/2005/8/layout/vList2"/>
    <dgm:cxn modelId="{9583BD1A-049C-4964-BFE3-11F177FA750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D0BBD70-7F62-4DC9-AC78-145FC333C78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BCE0156-98B2-4E70-9F63-8CBD4789540A}" type="presOf" srcId="{DC6A5C6C-A6FD-441A-BC41-D4E26F557628}" destId="{5C76E221-16AB-460C-B01F-31CE522C0E51}" srcOrd="0" destOrd="0" presId="urn:microsoft.com/office/officeart/2005/8/layout/vList2"/>
    <dgm:cxn modelId="{74C61512-324C-4B1A-A665-3A8CAC819B9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D804CCD-18B0-4C06-87D1-5376CC3A18F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00DA218-5274-40FA-BD19-8C3283931CD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A7687C3-FB5A-4546-8DD0-E2F571927B73}" type="presOf" srcId="{BDBF99DF-0B36-4C9A-899F-AEA5652BFC10}" destId="{20C95AB1-304B-4E67-8770-C119D9541A12}" srcOrd="0" destOrd="0" presId="urn:microsoft.com/office/officeart/2005/8/layout/vList2"/>
    <dgm:cxn modelId="{D6B40E0A-7622-4712-8593-E04D8CA1945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E03CE9A0-6827-42E0-A439-6D3867B475B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419D274-388E-4D87-8EB1-438816F2C8F2}" type="presOf" srcId="{DC6A5C6C-A6FD-441A-BC41-D4E26F557628}" destId="{5C76E221-16AB-460C-B01F-31CE522C0E51}" srcOrd="0" destOrd="0" presId="urn:microsoft.com/office/officeart/2005/8/layout/vList2"/>
    <dgm:cxn modelId="{EC70E864-A96F-409A-98EF-CF98853C024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2A6C55D-25EB-4E06-B304-C6316E2A3E7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CB94D76-7E66-42F2-81C9-0CB9F7EE1413}" type="presOf" srcId="{DC6A5C6C-A6FD-441A-BC41-D4E26F557628}" destId="{5C76E221-16AB-460C-B01F-31CE522C0E51}" srcOrd="0" destOrd="0" presId="urn:microsoft.com/office/officeart/2005/8/layout/vList2"/>
    <dgm:cxn modelId="{C78B6C56-589F-4CF8-A290-64764296050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AB330B1-6929-4F8A-B985-D912BD1F9B7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5E42F77-40E0-4854-9D36-DBBB4A555C21}" type="presOf" srcId="{DC6A5C6C-A6FD-441A-BC41-D4E26F557628}" destId="{5C76E221-16AB-460C-B01F-31CE522C0E51}" srcOrd="0" destOrd="0" presId="urn:microsoft.com/office/officeart/2005/8/layout/vList2"/>
    <dgm:cxn modelId="{2BF75A91-5E34-4CBA-93B5-364B13B927E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3CFC798-394A-4C82-9332-06B39A81C60C}" type="presOf" srcId="{DC6A5C6C-A6FD-441A-BC41-D4E26F557628}" destId="{5C76E221-16AB-460C-B01F-31CE522C0E51}" srcOrd="0" destOrd="0" presId="urn:microsoft.com/office/officeart/2005/8/layout/vList2"/>
    <dgm:cxn modelId="{6254F44F-B2F2-401B-8933-83559D9224A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83A15D1-1772-4390-B31E-064B6B4D4AA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7EBA28E-56B5-4DF1-9C3A-866D91B3F7B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26D1117-8910-470D-ADA0-CCAA1ADCD7E0}" type="presOf" srcId="{DC6A5C6C-A6FD-441A-BC41-D4E26F557628}" destId="{5C76E221-16AB-460C-B01F-31CE522C0E51}" srcOrd="0" destOrd="0" presId="urn:microsoft.com/office/officeart/2005/8/layout/vList2"/>
    <dgm:cxn modelId="{6B6258C0-279C-4DBA-8AF1-E0EE11578B1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DC22102-2425-4D43-B755-3DB3ABE666D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B9938F2-1B2F-46A7-8AF7-6F3291AED101}" type="presOf" srcId="{BDBF99DF-0B36-4C9A-899F-AEA5652BFC10}" destId="{20C95AB1-304B-4E67-8770-C119D9541A12}" srcOrd="0" destOrd="0" presId="urn:microsoft.com/office/officeart/2005/8/layout/vList2"/>
    <dgm:cxn modelId="{EC643BCF-725D-4B95-B31E-BCB0F9E7890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C321F30B-347E-4DD8-9762-DC47782FEAAD}" type="presOf" srcId="{57C2CA10-C864-4A97-AFAC-F0C45C5C6768}" destId="{EEC82BA3-BF24-4ED2-8522-D5E3E1354604}"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C78EE08A-7004-47E2-97A8-0EF93900ED2B}" type="presOf" srcId="{6C44395B-531E-43EE-ADF3-38A6EFD4C5D5}" destId="{DE6D1B9E-DF9D-4206-90A4-62C3F27EFAD0}" srcOrd="0" destOrd="0" presId="urn:microsoft.com/office/officeart/2005/8/layout/hierarchy1"/>
    <dgm:cxn modelId="{B9478142-C936-4376-B705-465E53D60566}" type="presOf" srcId="{3711809D-C6BC-4D75-A791-D1382A7A04D6}" destId="{C087B052-B997-48E8-8328-8E6AAC11B736}" srcOrd="0" destOrd="0" presId="urn:microsoft.com/office/officeart/2005/8/layout/hierarchy1"/>
    <dgm:cxn modelId="{F86ED505-F709-46AC-898E-181D4EE3B231}" type="presOf" srcId="{D8939CAC-70A2-4D7C-9567-364C0941B518}" destId="{873FB967-8265-409E-B5AA-D59480DAF07E}"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74F44B85-3369-4C14-B404-056CC4C84ACE}" type="presOf" srcId="{FA31B926-2174-4E96-89F0-9CFB72946391}" destId="{8D4DFC5B-E5BD-48C5-85A5-03F3EEF9A3CD}" srcOrd="0" destOrd="0" presId="urn:microsoft.com/office/officeart/2005/8/layout/hierarchy1"/>
    <dgm:cxn modelId="{CACA2491-471B-42A4-A911-93E5067F3509}" type="presOf" srcId="{C3F5A074-B287-43D0-B456-DD7887C46EE7}" destId="{0F9A4A4D-7845-44E1-9198-FF5105103711}" srcOrd="0" destOrd="0" presId="urn:microsoft.com/office/officeart/2005/8/layout/hierarchy1"/>
    <dgm:cxn modelId="{46ECB459-B5CF-4BD1-A5F8-BFAE01092D4B}" type="presOf" srcId="{BC142BFD-CED4-42EA-AFD8-1544438F76E0}" destId="{66A2A8C1-3B7C-4D36-A00A-9C53871160BD}" srcOrd="0" destOrd="0" presId="urn:microsoft.com/office/officeart/2005/8/layout/hierarchy1"/>
    <dgm:cxn modelId="{8E2AC444-057A-40BC-9C90-AA7C336F3229}" type="presOf" srcId="{08209E99-50E4-412A-AD89-16F776850B40}" destId="{D68AE7C3-96F2-449D-BF58-91F70123CFEB}" srcOrd="0" destOrd="0" presId="urn:microsoft.com/office/officeart/2005/8/layout/hierarchy1"/>
    <dgm:cxn modelId="{F2185795-594D-4F3A-87A7-1DCCF8BF89C8}" type="presOf" srcId="{E9E1F9E9-BC62-42E7-B2BA-F5AFC4ADE34B}" destId="{55B0065C-6EB5-4701-BF50-81A5F4961077}" srcOrd="0" destOrd="0" presId="urn:microsoft.com/office/officeart/2005/8/layout/hierarchy1"/>
    <dgm:cxn modelId="{EB2185B9-ADB3-407A-92A5-6076E791FF90}" type="presOf" srcId="{F60CFCC6-B09C-4C08-BEC8-9D1149E3A46D}" destId="{1CE97110-BBBA-4C03-A598-C12840CF597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3A37AD0D-52A6-4560-B405-4DCA24023FEC}" type="presOf" srcId="{A377DDED-27EB-4EBB-A2CC-C1E6E319A664}" destId="{8932DB13-DCA8-48A2-B09F-CCEF6EAFB87F}"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4FBE4B7D-7D97-4C95-AFDA-0F32CD169A18}" type="presOf" srcId="{FA1BDD09-DBE8-4440-A615-BEF98794ABB8}" destId="{BA58F975-1A99-4681-A429-BFD4997347F6}" srcOrd="0" destOrd="0" presId="urn:microsoft.com/office/officeart/2005/8/layout/hierarchy1"/>
    <dgm:cxn modelId="{8805D2E7-FDBA-4B21-A6F4-CB50CB941CA5}" type="presOf" srcId="{6386F8C1-36F6-4DF1-A941-506E49A36DC2}" destId="{0D980642-4A32-450F-A5CE-08B5B275E3B2}"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3A8CE969-8598-41FE-AC72-9A6942B983DE}" type="presOf" srcId="{63CFB271-7E2D-44F9-8C79-D3F1FEFC766A}" destId="{B1D42902-60FA-4BA4-9F5A-2CD7EC7FF6E6}"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1C5C6143-00A0-4047-A871-8F24D52BC4ED}" type="presParOf" srcId="{EEC82BA3-BF24-4ED2-8522-D5E3E1354604}" destId="{619520C8-65D0-47A4-8284-1C29E82FB572}" srcOrd="0" destOrd="0" presId="urn:microsoft.com/office/officeart/2005/8/layout/hierarchy1"/>
    <dgm:cxn modelId="{56D5CC36-E48D-43C7-91F7-861F3F05B8DE}" type="presParOf" srcId="{619520C8-65D0-47A4-8284-1C29E82FB572}" destId="{99BD0A01-A0F8-4D9E-B5EC-0D9CB20F1672}" srcOrd="0" destOrd="0" presId="urn:microsoft.com/office/officeart/2005/8/layout/hierarchy1"/>
    <dgm:cxn modelId="{4EE3DD1E-51DD-42EB-8F28-B63F2F8C3092}" type="presParOf" srcId="{99BD0A01-A0F8-4D9E-B5EC-0D9CB20F1672}" destId="{C4ED652E-6DD6-4577-BF34-494479DDE304}" srcOrd="0" destOrd="0" presId="urn:microsoft.com/office/officeart/2005/8/layout/hierarchy1"/>
    <dgm:cxn modelId="{D1F33C8D-6E4F-4BBA-B5AF-B33E1DE9842D}" type="presParOf" srcId="{99BD0A01-A0F8-4D9E-B5EC-0D9CB20F1672}" destId="{C087B052-B997-48E8-8328-8E6AAC11B736}" srcOrd="1" destOrd="0" presId="urn:microsoft.com/office/officeart/2005/8/layout/hierarchy1"/>
    <dgm:cxn modelId="{731DC701-DD3F-41AD-9E04-7C63B3F50F44}" type="presParOf" srcId="{619520C8-65D0-47A4-8284-1C29E82FB572}" destId="{D6392A81-AB4D-43F2-9FDC-2FF4F13B1D81}" srcOrd="1" destOrd="0" presId="urn:microsoft.com/office/officeart/2005/8/layout/hierarchy1"/>
    <dgm:cxn modelId="{A2B49684-0404-4D54-86EE-B01F5DCF8BE9}" type="presParOf" srcId="{D6392A81-AB4D-43F2-9FDC-2FF4F13B1D81}" destId="{8D4DFC5B-E5BD-48C5-85A5-03F3EEF9A3CD}" srcOrd="0" destOrd="0" presId="urn:microsoft.com/office/officeart/2005/8/layout/hierarchy1"/>
    <dgm:cxn modelId="{FD71FD2C-89D5-4B01-854A-26185FA9C3A6}" type="presParOf" srcId="{D6392A81-AB4D-43F2-9FDC-2FF4F13B1D81}" destId="{B4A14187-5AC5-48FF-BD14-3EB9221D6A1B}" srcOrd="1" destOrd="0" presId="urn:microsoft.com/office/officeart/2005/8/layout/hierarchy1"/>
    <dgm:cxn modelId="{B8E15368-6AC5-47B2-83B4-516FB68FF46E}" type="presParOf" srcId="{B4A14187-5AC5-48FF-BD14-3EB9221D6A1B}" destId="{4D2ACBFB-2106-4F78-8ECF-4B0C48671B08}" srcOrd="0" destOrd="0" presId="urn:microsoft.com/office/officeart/2005/8/layout/hierarchy1"/>
    <dgm:cxn modelId="{18602A20-9ED9-4E58-B11F-58DFED5B763D}" type="presParOf" srcId="{4D2ACBFB-2106-4F78-8ECF-4B0C48671B08}" destId="{FD07F0DD-2452-4DC9-9FA7-73CAEC7BE105}" srcOrd="0" destOrd="0" presId="urn:microsoft.com/office/officeart/2005/8/layout/hierarchy1"/>
    <dgm:cxn modelId="{848382B8-6917-4384-B016-829A0917B48C}" type="presParOf" srcId="{4D2ACBFB-2106-4F78-8ECF-4B0C48671B08}" destId="{873FB967-8265-409E-B5AA-D59480DAF07E}" srcOrd="1" destOrd="0" presId="urn:microsoft.com/office/officeart/2005/8/layout/hierarchy1"/>
    <dgm:cxn modelId="{6105FE8D-B1F9-4A5B-BA94-C1A7D9232212}" type="presParOf" srcId="{B4A14187-5AC5-48FF-BD14-3EB9221D6A1B}" destId="{30982FF0-E2FA-49C2-AC42-65618A0ABB77}" srcOrd="1" destOrd="0" presId="urn:microsoft.com/office/officeart/2005/8/layout/hierarchy1"/>
    <dgm:cxn modelId="{F5610775-38C4-4599-938E-6DC68D01728C}" type="presParOf" srcId="{30982FF0-E2FA-49C2-AC42-65618A0ABB77}" destId="{BA58F975-1A99-4681-A429-BFD4997347F6}" srcOrd="0" destOrd="0" presId="urn:microsoft.com/office/officeart/2005/8/layout/hierarchy1"/>
    <dgm:cxn modelId="{553222E6-DBE3-4B9E-A2BB-219CAB6518FE}" type="presParOf" srcId="{30982FF0-E2FA-49C2-AC42-65618A0ABB77}" destId="{9CC5F9EC-4239-422E-A865-4B4DEEDB804A}" srcOrd="1" destOrd="0" presId="urn:microsoft.com/office/officeart/2005/8/layout/hierarchy1"/>
    <dgm:cxn modelId="{37BAEAB2-F984-455C-9AFF-6C040A3865E1}" type="presParOf" srcId="{9CC5F9EC-4239-422E-A865-4B4DEEDB804A}" destId="{F3AD537E-ED19-46EC-B26F-461C1D9D6F23}" srcOrd="0" destOrd="0" presId="urn:microsoft.com/office/officeart/2005/8/layout/hierarchy1"/>
    <dgm:cxn modelId="{EAA09B15-6C06-43DC-9BE4-546D7AD996C0}" type="presParOf" srcId="{F3AD537E-ED19-46EC-B26F-461C1D9D6F23}" destId="{2BA0BEBB-8F9C-4CB7-9134-B3DCE458C153}" srcOrd="0" destOrd="0" presId="urn:microsoft.com/office/officeart/2005/8/layout/hierarchy1"/>
    <dgm:cxn modelId="{ABB115C1-F485-432E-8190-7441A7B3D752}" type="presParOf" srcId="{F3AD537E-ED19-46EC-B26F-461C1D9D6F23}" destId="{66A2A8C1-3B7C-4D36-A00A-9C53871160BD}" srcOrd="1" destOrd="0" presId="urn:microsoft.com/office/officeart/2005/8/layout/hierarchy1"/>
    <dgm:cxn modelId="{5646651A-EC2E-405B-87BA-8D02FBE0397F}" type="presParOf" srcId="{9CC5F9EC-4239-422E-A865-4B4DEEDB804A}" destId="{BBCC611D-009D-492C-A417-7CD2BF2434B0}" srcOrd="1" destOrd="0" presId="urn:microsoft.com/office/officeart/2005/8/layout/hierarchy1"/>
    <dgm:cxn modelId="{4C751628-EE48-4F38-AB9A-1EDACDCC5661}" type="presParOf" srcId="{BBCC611D-009D-492C-A417-7CD2BF2434B0}" destId="{1CE97110-BBBA-4C03-A598-C12840CF597D}" srcOrd="0" destOrd="0" presId="urn:microsoft.com/office/officeart/2005/8/layout/hierarchy1"/>
    <dgm:cxn modelId="{95C84406-4549-4DE6-A107-D589BFFE1AB0}" type="presParOf" srcId="{BBCC611D-009D-492C-A417-7CD2BF2434B0}" destId="{08FE2A85-6656-4004-A7D2-1BE95D7C7DB5}" srcOrd="1" destOrd="0" presId="urn:microsoft.com/office/officeart/2005/8/layout/hierarchy1"/>
    <dgm:cxn modelId="{62171F8F-2405-40C7-8DE4-32E8A27F6EB8}" type="presParOf" srcId="{08FE2A85-6656-4004-A7D2-1BE95D7C7DB5}" destId="{06D129D4-0A5B-40D9-BA4C-456CCE8040E8}" srcOrd="0" destOrd="0" presId="urn:microsoft.com/office/officeart/2005/8/layout/hierarchy1"/>
    <dgm:cxn modelId="{E6CBA8CD-73C6-4DE4-A66B-0561773DA8E9}" type="presParOf" srcId="{06D129D4-0A5B-40D9-BA4C-456CCE8040E8}" destId="{8D5E465E-7306-4188-95E7-4B5D015F4B73}" srcOrd="0" destOrd="0" presId="urn:microsoft.com/office/officeart/2005/8/layout/hierarchy1"/>
    <dgm:cxn modelId="{5550AB1E-F3D1-4172-BBFE-9037A16617A3}" type="presParOf" srcId="{06D129D4-0A5B-40D9-BA4C-456CCE8040E8}" destId="{8932DB13-DCA8-48A2-B09F-CCEF6EAFB87F}" srcOrd="1" destOrd="0" presId="urn:microsoft.com/office/officeart/2005/8/layout/hierarchy1"/>
    <dgm:cxn modelId="{50691FFD-AA7D-48DA-B199-ACA96055089A}" type="presParOf" srcId="{08FE2A85-6656-4004-A7D2-1BE95D7C7DB5}" destId="{52A30EBC-8188-40D0-B18C-29716E7FFB2A}" srcOrd="1" destOrd="0" presId="urn:microsoft.com/office/officeart/2005/8/layout/hierarchy1"/>
    <dgm:cxn modelId="{3D62F764-A5CD-4D5A-B09F-688CD1A138D9}" type="presParOf" srcId="{D6392A81-AB4D-43F2-9FDC-2FF4F13B1D81}" destId="{D68AE7C3-96F2-449D-BF58-91F70123CFEB}" srcOrd="2" destOrd="0" presId="urn:microsoft.com/office/officeart/2005/8/layout/hierarchy1"/>
    <dgm:cxn modelId="{40EE408B-CD4F-4859-AE19-6F66CE11F74B}" type="presParOf" srcId="{D6392A81-AB4D-43F2-9FDC-2FF4F13B1D81}" destId="{BD73B400-1750-4A47-896B-E398BB16760F}" srcOrd="3" destOrd="0" presId="urn:microsoft.com/office/officeart/2005/8/layout/hierarchy1"/>
    <dgm:cxn modelId="{8DB6072C-112E-49F3-BD19-B4041AE2145D}" type="presParOf" srcId="{BD73B400-1750-4A47-896B-E398BB16760F}" destId="{16329E59-309C-4E5E-86D3-BBAB46BD5860}" srcOrd="0" destOrd="0" presId="urn:microsoft.com/office/officeart/2005/8/layout/hierarchy1"/>
    <dgm:cxn modelId="{6B5BA2C2-99F5-4F67-B538-D6BDCAB997E6}" type="presParOf" srcId="{16329E59-309C-4E5E-86D3-BBAB46BD5860}" destId="{E3808C3B-2BEF-40B5-BFBF-C64E064D05BB}" srcOrd="0" destOrd="0" presId="urn:microsoft.com/office/officeart/2005/8/layout/hierarchy1"/>
    <dgm:cxn modelId="{65C6D92B-C4F1-4DA3-BC6E-AAD0BBE2D2C7}" type="presParOf" srcId="{16329E59-309C-4E5E-86D3-BBAB46BD5860}" destId="{B1D42902-60FA-4BA4-9F5A-2CD7EC7FF6E6}" srcOrd="1" destOrd="0" presId="urn:microsoft.com/office/officeart/2005/8/layout/hierarchy1"/>
    <dgm:cxn modelId="{764BE2C0-0FCE-4CB2-934B-24D043B4144A}" type="presParOf" srcId="{BD73B400-1750-4A47-896B-E398BB16760F}" destId="{99520268-1E65-400E-B0C0-48445C832E6A}" srcOrd="1" destOrd="0" presId="urn:microsoft.com/office/officeart/2005/8/layout/hierarchy1"/>
    <dgm:cxn modelId="{DBBDC2C0-9F26-48E7-A90F-02C6F2C8BE37}" type="presParOf" srcId="{99520268-1E65-400E-B0C0-48445C832E6A}" destId="{0F9A4A4D-7845-44E1-9198-FF5105103711}" srcOrd="0" destOrd="0" presId="urn:microsoft.com/office/officeart/2005/8/layout/hierarchy1"/>
    <dgm:cxn modelId="{58FCACEF-C7C4-45E6-B7B1-9078F0943869}" type="presParOf" srcId="{99520268-1E65-400E-B0C0-48445C832E6A}" destId="{C4C0D3E3-36C8-47CE-934D-A6BD3BDD31EC}" srcOrd="1" destOrd="0" presId="urn:microsoft.com/office/officeart/2005/8/layout/hierarchy1"/>
    <dgm:cxn modelId="{76CB142B-2E81-4B45-8A51-8B9C8FBC1F8F}" type="presParOf" srcId="{C4C0D3E3-36C8-47CE-934D-A6BD3BDD31EC}" destId="{B7E493C3-EB57-4CC9-BCBF-75B24CF8637D}" srcOrd="0" destOrd="0" presId="urn:microsoft.com/office/officeart/2005/8/layout/hierarchy1"/>
    <dgm:cxn modelId="{6AC9C8E0-D9D2-4F25-9284-3E750EE9F932}" type="presParOf" srcId="{B7E493C3-EB57-4CC9-BCBF-75B24CF8637D}" destId="{F7523B7A-A9B3-4B31-BF23-05843A03562B}" srcOrd="0" destOrd="0" presId="urn:microsoft.com/office/officeart/2005/8/layout/hierarchy1"/>
    <dgm:cxn modelId="{CB1DADF2-A843-4FBF-9FD4-7577153C7475}" type="presParOf" srcId="{B7E493C3-EB57-4CC9-BCBF-75B24CF8637D}" destId="{55B0065C-6EB5-4701-BF50-81A5F4961077}" srcOrd="1" destOrd="0" presId="urn:microsoft.com/office/officeart/2005/8/layout/hierarchy1"/>
    <dgm:cxn modelId="{AD4C53E0-BC12-4338-9A9C-EFC659FB7645}" type="presParOf" srcId="{C4C0D3E3-36C8-47CE-934D-A6BD3BDD31EC}" destId="{0F320184-14A4-44E0-844E-6EF61184F274}" srcOrd="1" destOrd="0" presId="urn:microsoft.com/office/officeart/2005/8/layout/hierarchy1"/>
    <dgm:cxn modelId="{24990459-D2E0-4338-8E1E-119DACB09A9A}" type="presParOf" srcId="{0F320184-14A4-44E0-844E-6EF61184F274}" destId="{0D980642-4A32-450F-A5CE-08B5B275E3B2}" srcOrd="0" destOrd="0" presId="urn:microsoft.com/office/officeart/2005/8/layout/hierarchy1"/>
    <dgm:cxn modelId="{051C6EAC-62A8-4E23-A651-9EBF775C6497}" type="presParOf" srcId="{0F320184-14A4-44E0-844E-6EF61184F274}" destId="{5AC48FD6-FD99-48CF-830E-6CB6D93C218D}" srcOrd="1" destOrd="0" presId="urn:microsoft.com/office/officeart/2005/8/layout/hierarchy1"/>
    <dgm:cxn modelId="{764D8401-2C5E-4D70-BFAD-01897A57BE65}" type="presParOf" srcId="{5AC48FD6-FD99-48CF-830E-6CB6D93C218D}" destId="{68F7C5D0-AFC4-440F-9736-03D10A256638}" srcOrd="0" destOrd="0" presId="urn:microsoft.com/office/officeart/2005/8/layout/hierarchy1"/>
    <dgm:cxn modelId="{D0F98825-BF8B-4B93-A743-D86CDCC05F7E}" type="presParOf" srcId="{68F7C5D0-AFC4-440F-9736-03D10A256638}" destId="{9FED0DB6-DB7C-40B3-8BF5-B55B570E7D39}" srcOrd="0" destOrd="0" presId="urn:microsoft.com/office/officeart/2005/8/layout/hierarchy1"/>
    <dgm:cxn modelId="{BCA988F2-62F0-4B3F-A677-91D85AAB9DC7}" type="presParOf" srcId="{68F7C5D0-AFC4-440F-9736-03D10A256638}" destId="{DE6D1B9E-DF9D-4206-90A4-62C3F27EFAD0}" srcOrd="1" destOrd="0" presId="urn:microsoft.com/office/officeart/2005/8/layout/hierarchy1"/>
    <dgm:cxn modelId="{A5B69212-28AC-4BBC-95B9-74390B4A209D}"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F5E88957-E935-4990-8967-4513FB6A686C}" type="presOf" srcId="{BDBF99DF-0B36-4C9A-899F-AEA5652BFC10}" destId="{20C95AB1-304B-4E67-8770-C119D9541A12}" srcOrd="0" destOrd="0" presId="urn:microsoft.com/office/officeart/2005/8/layout/vList2"/>
    <dgm:cxn modelId="{81E502A6-87BB-4B7B-AAAD-470F514ADAD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86E7A59-0F8C-49A1-891E-5E1364F35E7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435D88A-0BF0-45F5-9086-992489C8F6C4}" type="presOf" srcId="{BDBF99DF-0B36-4C9A-899F-AEA5652BFC10}" destId="{20C95AB1-304B-4E67-8770-C119D9541A12}" srcOrd="0" destOrd="0" presId="urn:microsoft.com/office/officeart/2005/8/layout/vList2"/>
    <dgm:cxn modelId="{7E9F879B-C97E-4348-90ED-5ABAC716FB8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127C944-BBA2-428B-8273-0D250B61A40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36C69E3-C492-4CC5-AFE5-6B782704AD98}" type="presOf" srcId="{BDBF99DF-0B36-4C9A-899F-AEA5652BFC10}" destId="{20C95AB1-304B-4E67-8770-C119D9541A12}" srcOrd="0" destOrd="0" presId="urn:microsoft.com/office/officeart/2005/8/layout/vList2"/>
    <dgm:cxn modelId="{A7A72DBD-37E6-4ABB-B658-7AE595B3689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9FDE3F8-43E7-4E61-842B-3B76BB973DD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D1243219-58D1-4354-85BF-9D86CFC8369A}" type="presOf" srcId="{BDBF99DF-0B36-4C9A-899F-AEA5652BFC10}" destId="{20C95AB1-304B-4E67-8770-C119D9541A12}" srcOrd="0" destOrd="0" presId="urn:microsoft.com/office/officeart/2005/8/layout/vList2"/>
    <dgm:cxn modelId="{58D72D4A-19B7-42AE-87A2-9F3B03F4C7F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B5204CF-3751-452A-8946-EE6A9953F7A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4B4EB6F-0DA9-4E81-86B2-D3D420C88C8D}" type="presOf" srcId="{BDBF99DF-0B36-4C9A-899F-AEA5652BFC10}" destId="{20C95AB1-304B-4E67-8770-C119D9541A12}" srcOrd="0" destOrd="0" presId="urn:microsoft.com/office/officeart/2005/8/layout/vList2"/>
    <dgm:cxn modelId="{67456CEB-456B-493D-B26A-C32071FF323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83FC666-4ABC-4AD3-A8A5-9E3A5B7333B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E84727F-CCC7-4A0E-AC1F-2809761D1FB3}" type="presOf" srcId="{DC6A5C6C-A6FD-441A-BC41-D4E26F557628}" destId="{5C76E221-16AB-460C-B01F-31CE522C0E51}" srcOrd="0" destOrd="0" presId="urn:microsoft.com/office/officeart/2005/8/layout/vList2"/>
    <dgm:cxn modelId="{A9E5E42E-6874-462E-A1FF-A4D0670D96D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4DDD5ED-7DA8-488B-B4E8-D872D7C948A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39B692A-C7AA-4EC3-BF63-75F4470A158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E9C4E09-B8DD-4BC7-95B3-48950EEA8766}" type="presOf" srcId="{BDBF99DF-0B36-4C9A-899F-AEA5652BFC10}" destId="{20C95AB1-304B-4E67-8770-C119D9541A12}" srcOrd="0" destOrd="0" presId="urn:microsoft.com/office/officeart/2005/8/layout/vList2"/>
    <dgm:cxn modelId="{580672CE-5971-4FDA-A80B-8C917E2EABF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84DA25E-EFC6-4EF1-B82D-CF307C8C7842}" type="presOf" srcId="{DC6A5C6C-A6FD-441A-BC41-D4E26F557628}" destId="{5C76E221-16AB-460C-B01F-31CE522C0E51}" srcOrd="0" destOrd="0" presId="urn:microsoft.com/office/officeart/2005/8/layout/vList2"/>
    <dgm:cxn modelId="{E5CF27DD-FB90-47AC-A902-1970DB81FD0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D4BD0A7-B06C-43A7-8C95-38463C0CBD7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F91AB-E1E3-4191-B70E-1014E0EB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30</Pages>
  <Words>6151</Words>
  <Characters>35062</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pc</cp:lastModifiedBy>
  <cp:revision>56</cp:revision>
  <dcterms:created xsi:type="dcterms:W3CDTF">2024-04-29T08:36:00Z</dcterms:created>
  <dcterms:modified xsi:type="dcterms:W3CDTF">2024-07-01T13:45:00Z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